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008" w:rsidRDefault="00B17C36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</w:t>
      </w:r>
      <w:r>
        <w:rPr>
          <w:sz w:val="22"/>
          <w:szCs w:val="22"/>
        </w:rPr>
        <w:t xml:space="preserve">                              </w:t>
      </w:r>
    </w:p>
    <w:p w:rsidR="002F7008" w:rsidRDefault="002F7008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</w:p>
    <w:p w:rsidR="002F7008" w:rsidRDefault="002F7008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</w:p>
    <w:p w:rsidR="002F7008" w:rsidRDefault="002F7008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</w:p>
    <w:p w:rsidR="002F7008" w:rsidRDefault="00B17C36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2F7008" w:rsidRDefault="00B17C36">
      <w:pPr>
        <w:pStyle w:val="ac"/>
        <w:widowControl w:val="0"/>
        <w:suppressLineNumbers/>
        <w:spacing w:before="0" w:after="0" w:line="17" w:lineRule="atLeast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</w:t>
      </w:r>
    </w:p>
    <w:p w:rsidR="002F7008" w:rsidRDefault="002F7008">
      <w:pPr>
        <w:widowControl w:val="0"/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2F7008" w:rsidRDefault="00B17C3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г. Кызыл                    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                              «___»__________20__ г.</w:t>
      </w:r>
    </w:p>
    <w:p w:rsidR="002F7008" w:rsidRDefault="002F700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2F7008" w:rsidRDefault="00B17C3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eastAsia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2F7008" w:rsidRDefault="00B17C36" w:rsidP="00B17C36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Предмет Договора</w:t>
      </w:r>
    </w:p>
    <w:p w:rsidR="002F7008" w:rsidRDefault="00B17C36" w:rsidP="00B17C36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hAnsi="Times New Roman"/>
        </w:rPr>
        <w:t>комплектующие для РЗА</w:t>
      </w:r>
      <w:r>
        <w:rPr>
          <w:rFonts w:ascii="Times New Roman" w:eastAsia="Times New Roman" w:hAnsi="Times New Roman" w:cs="Times New Roman"/>
        </w:rPr>
        <w:t xml:space="preserve"> (далее Продукция) в ассортименте, количестве, качестве, в сроки и по ценам, оговоренным Сторонами в Спецификации (Приложен</w:t>
      </w:r>
      <w:r>
        <w:rPr>
          <w:rFonts w:ascii="Times New Roman" w:eastAsia="Times New Roman" w:hAnsi="Times New Roman" w:cs="Times New Roman"/>
        </w:rPr>
        <w:t>ие № 1), являющейся неотъемлемой частью настоящего Договора.</w:t>
      </w:r>
    </w:p>
    <w:p w:rsidR="002F7008" w:rsidRDefault="00B17C36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Характеристики и требования к поставляемой Продукции  представлены в Приложении № 4 к настоящему Договору и </w:t>
      </w:r>
      <w:r>
        <w:rPr>
          <w:rFonts w:ascii="Times New Roman" w:eastAsia="Times New Roman" w:hAnsi="Times New Roman" w:cs="Times New Roman"/>
        </w:rPr>
        <w:t>являются его неотъемлемой частью.</w:t>
      </w:r>
    </w:p>
    <w:p w:rsidR="002F7008" w:rsidRDefault="00B17C36" w:rsidP="00B17C36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2F7008" w:rsidRDefault="00B17C36" w:rsidP="00B17C36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</w:p>
    <w:p w:rsidR="002F7008" w:rsidRDefault="00B17C36" w:rsidP="00B17C36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Цена и порядок расчётов</w:t>
      </w:r>
    </w:p>
    <w:p w:rsidR="002F7008" w:rsidRDefault="00B17C36" w:rsidP="00B17C3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</w:t>
      </w:r>
      <w:r w:rsidR="002444A9">
        <w:rPr>
          <w:sz w:val="22"/>
          <w:szCs w:val="22"/>
        </w:rPr>
        <w:t>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>( ) рублей, _ копеек. Цена Догово</w:t>
      </w:r>
      <w:r>
        <w:rPr>
          <w:sz w:val="22"/>
          <w:szCs w:val="22"/>
        </w:rPr>
        <w:t xml:space="preserve">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2F7008" w:rsidRDefault="00B17C36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</w:t>
      </w:r>
      <w:r>
        <w:rPr>
          <w:sz w:val="22"/>
          <w:szCs w:val="22"/>
        </w:rPr>
        <w:t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2F7008" w:rsidRDefault="00B17C36" w:rsidP="00B17C3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sz w:val="22"/>
          <w:szCs w:val="22"/>
        </w:rPr>
        <w:t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sz w:val="22"/>
          <w:szCs w:val="22"/>
        </w:rPr>
        <w:t>ми, полного комплекта запасных частей, расходных материалов и принадлежностей,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</w:t>
      </w:r>
      <w:r>
        <w:rPr>
          <w:sz w:val="22"/>
          <w:szCs w:val="22"/>
        </w:rPr>
        <w:t>авщиком в соответствии с установленным законодательством Российской Федерации порядком, а также иные возможные затраты.</w:t>
      </w:r>
    </w:p>
    <w:p w:rsidR="002F7008" w:rsidRDefault="00B17C36" w:rsidP="00B17C3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</w:t>
      </w:r>
      <w:r>
        <w:rPr>
          <w:sz w:val="22"/>
          <w:szCs w:val="22"/>
        </w:rPr>
        <w:t>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2F7008" w:rsidRDefault="00B17C36" w:rsidP="00B17C3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sz w:val="22"/>
          <w:szCs w:val="22"/>
        </w:rPr>
        <w:t xml:space="preserve"> </w:t>
      </w:r>
    </w:p>
    <w:p w:rsidR="002F7008" w:rsidRDefault="00B17C36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2F7008" w:rsidRDefault="00B17C36" w:rsidP="00B17C3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платежном поручении Покупатель указывает дату и номер настоящего Договора. Датой опл</w:t>
      </w:r>
      <w:r>
        <w:rPr>
          <w:sz w:val="22"/>
          <w:szCs w:val="22"/>
        </w:rPr>
        <w:t>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2F7008" w:rsidRDefault="00B17C36" w:rsidP="00B17C3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</w:t>
      </w:r>
      <w:r>
        <w:rPr>
          <w:sz w:val="22"/>
          <w:szCs w:val="22"/>
        </w:rPr>
        <w:t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sz w:val="22"/>
          <w:szCs w:val="22"/>
        </w:rPr>
        <w:t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</w:p>
    <w:p w:rsidR="002F7008" w:rsidRDefault="00B17C36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sz w:val="22"/>
          <w:szCs w:val="22"/>
        </w:rPr>
        <w:t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sz w:val="22"/>
          <w:szCs w:val="22"/>
        </w:rPr>
        <w:t>мм налога.</w:t>
      </w:r>
    </w:p>
    <w:p w:rsidR="002F7008" w:rsidRDefault="00B17C36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0"/>
          <w:szCs w:val="20"/>
        </w:rPr>
      </w:pPr>
      <w:r>
        <w:rPr>
          <w:bCs/>
          <w:i/>
          <w:iCs/>
          <w:sz w:val="20"/>
          <w:szCs w:val="20"/>
        </w:rPr>
        <w:t>*В случае перехода на электронный документооборот, пункт 2.6. излагается в следующей редакции:</w:t>
      </w:r>
    </w:p>
    <w:p w:rsidR="002F7008" w:rsidRDefault="00B17C36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sz w:val="22"/>
          <w:szCs w:val="22"/>
        </w:rPr>
        <w:t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sz w:val="22"/>
          <w:szCs w:val="22"/>
        </w:rPr>
        <w:t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sz w:val="22"/>
          <w:szCs w:val="22"/>
        </w:rPr>
        <w:t>ше сумм налога».</w:t>
      </w:r>
    </w:p>
    <w:p w:rsidR="002F7008" w:rsidRDefault="00B17C36" w:rsidP="00B17C3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2F7008" w:rsidRDefault="00B17C36" w:rsidP="00B17C3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</w:t>
      </w:r>
      <w:r>
        <w:rPr>
          <w:sz w:val="22"/>
          <w:szCs w:val="22"/>
        </w:rPr>
        <w:t>нее 10 (десяти) рабочих дней после выполнения обязательств Покупателя по оплате.</w:t>
      </w:r>
    </w:p>
    <w:p w:rsidR="002F7008" w:rsidRDefault="00B17C36" w:rsidP="00B17C36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sz w:val="22"/>
          <w:szCs w:val="22"/>
        </w:rPr>
        <w:t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2F7008" w:rsidRDefault="00B17C36" w:rsidP="00B17C36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2F7008" w:rsidRDefault="00B17C36" w:rsidP="00B17C36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  Сроки и порядок поставки</w:t>
      </w:r>
    </w:p>
    <w:p w:rsidR="002F7008" w:rsidRDefault="00B17C36" w:rsidP="00B17C36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Срок поставки: в течение 60 (шестидесяти) календарных дней с даты заключения настоящего </w:t>
      </w:r>
      <w:r>
        <w:rPr>
          <w:rFonts w:ascii="Times New Roman" w:eastAsia="Times New Roman" w:hAnsi="Times New Roman" w:cs="Times New Roman"/>
        </w:rPr>
        <w:lastRenderedPageBreak/>
        <w:t>Договора поставки.</w:t>
      </w:r>
    </w:p>
    <w:p w:rsidR="002F7008" w:rsidRDefault="00B17C36" w:rsidP="00B17C36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eastAsia="Times New Roman" w:hAnsi="Times New Roman" w:cs="Times New Roman"/>
        </w:rPr>
        <w:t>667004, Республика Тыва, г. Кызыл, ул. Колхозная 2Б, Центральный склад АО «Россети Сибирь Ты</w:t>
      </w:r>
      <w:r>
        <w:rPr>
          <w:rFonts w:ascii="Times New Roman" w:eastAsia="Times New Roman" w:hAnsi="Times New Roman" w:cs="Times New Roman"/>
        </w:rPr>
        <w:t>ваэнерго».</w:t>
      </w:r>
    </w:p>
    <w:p w:rsidR="002F7008" w:rsidRDefault="00B17C36" w:rsidP="00B17C36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Способ поставки: поставка осуществляется транспортом за счет средств Поставщика.</w:t>
      </w:r>
    </w:p>
    <w:p w:rsidR="002F7008" w:rsidRDefault="00B17C36" w:rsidP="00B17C36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</w:t>
      </w:r>
      <w:r>
        <w:rPr>
          <w:sz w:val="22"/>
          <w:szCs w:val="22"/>
        </w:rPr>
        <w:t xml:space="preserve"> электронной почты.</w:t>
      </w:r>
    </w:p>
    <w:p w:rsidR="002F7008" w:rsidRDefault="00B17C36" w:rsidP="00B17C36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2F7008" w:rsidRDefault="00B17C36" w:rsidP="00B17C36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</w:t>
      </w:r>
      <w:r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2F7008" w:rsidRDefault="00B17C36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</w:t>
      </w:r>
      <w:r>
        <w:rPr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2F7008" w:rsidRDefault="00B17C36" w:rsidP="00B17C36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2F7008" w:rsidRDefault="00B17C36" w:rsidP="00B17C36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2F7008" w:rsidRDefault="00B17C36" w:rsidP="00B17C36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4.  Качество и порядок приемки Продукции</w:t>
      </w:r>
    </w:p>
    <w:p w:rsidR="002F7008" w:rsidRDefault="00B17C36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4.1. Поставляемая </w:t>
      </w:r>
      <w:r>
        <w:rPr>
          <w:rFonts w:ascii="Times New Roman" w:hAnsi="Times New Roman" w:cs="Times New Roman"/>
        </w:rPr>
        <w:t>Продукция д</w:t>
      </w:r>
      <w:r>
        <w:rPr>
          <w:rFonts w:ascii="Times New Roman" w:eastAsia="Times New Roman" w:hAnsi="Times New Roman" w:cs="Times New Roman"/>
        </w:rPr>
        <w:t>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Приложении № 4 и в Спецификации (Приложение № 1) к Договору, изготовлена в год п</w:t>
      </w:r>
      <w:r>
        <w:rPr>
          <w:rFonts w:ascii="Times New Roman" w:eastAsia="Times New Roman" w:hAnsi="Times New Roman" w:cs="Times New Roman"/>
        </w:rPr>
        <w:t>оставки или предшествующий ему, и быть ранее не использованной.</w:t>
      </w:r>
    </w:p>
    <w:p w:rsidR="002F7008" w:rsidRDefault="00B17C36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</w:t>
      </w:r>
      <w:r>
        <w:rPr>
          <w:rFonts w:ascii="Times New Roman" w:eastAsia="Times New Roman" w:hAnsi="Times New Roman" w:cs="Times New Roman"/>
        </w:rPr>
        <w:t>и.</w:t>
      </w:r>
    </w:p>
    <w:p w:rsidR="002F7008" w:rsidRDefault="00B17C3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соответствовать требованиям:</w:t>
      </w:r>
    </w:p>
    <w:p w:rsidR="002F7008" w:rsidRDefault="00B17C36" w:rsidP="00B17C36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Действующих на территории Российской Федерации нормативно-технических документов;</w:t>
      </w:r>
    </w:p>
    <w:p w:rsidR="002F7008" w:rsidRDefault="00B17C36" w:rsidP="00B17C36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Положения ПАО «Россети» О единой технической политике в электросетевом комплексе РФ.</w:t>
      </w:r>
    </w:p>
    <w:p w:rsidR="002F7008" w:rsidRDefault="00B17C3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</w:t>
      </w:r>
      <w:r>
        <w:rPr>
          <w:rFonts w:ascii="Times New Roman" w:eastAsia="Times New Roman" w:hAnsi="Times New Roman" w:cs="Times New Roman"/>
        </w:rPr>
        <w:t>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:rsidR="002F7008" w:rsidRDefault="00B17C36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</w:t>
      </w:r>
      <w:r>
        <w:rPr>
          <w:rFonts w:ascii="Times New Roman" w:eastAsia="Times New Roman" w:hAnsi="Times New Roman" w:cs="Times New Roman"/>
        </w:rPr>
        <w:t>ацией о Продукции. Маркировка оборудования должна выполняться на русском языке и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2F7008" w:rsidRDefault="00B17C3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Поставля</w:t>
      </w:r>
      <w:r>
        <w:rPr>
          <w:rFonts w:ascii="Times New Roman" w:eastAsia="Times New Roman" w:hAnsi="Times New Roman" w:cs="Times New Roman"/>
        </w:rPr>
        <w:t>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2F7008" w:rsidRDefault="00B17C36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Вся сопроводительная документация должна быть составлена на русском языке и передана Покупателю вместе с </w:t>
      </w:r>
      <w:r>
        <w:rPr>
          <w:rFonts w:ascii="Times New Roman" w:eastAsia="Times New Roman" w:hAnsi="Times New Roman" w:cs="Times New Roman"/>
        </w:rPr>
        <w:t>поставляемой Продукцией.</w:t>
      </w:r>
    </w:p>
    <w:p w:rsidR="002F7008" w:rsidRDefault="00B17C36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4.2. Срок гарантии на поставляемую Продукцию должен быть не менее 12 (двенадцати) месяцев. Время начала исчисления гарантийного срока – с момента </w:t>
      </w:r>
      <w:r>
        <w:rPr>
          <w:rFonts w:ascii="Times New Roman" w:eastAsia="Times New Roman" w:hAnsi="Times New Roman" w:cs="Times New Roman"/>
          <w:bCs/>
        </w:rPr>
        <w:t>ввода оборудования и материалов в эксплуатацию</w:t>
      </w:r>
      <w:r>
        <w:rPr>
          <w:rFonts w:ascii="Times New Roman" w:eastAsia="Times New Roman" w:hAnsi="Times New Roman" w:cs="Times New Roman"/>
        </w:rPr>
        <w:t>.</w:t>
      </w:r>
    </w:p>
    <w:p w:rsidR="002F7008" w:rsidRDefault="00B17C3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Поставщик должен за свой счет и сроки</w:t>
      </w:r>
      <w:r>
        <w:rPr>
          <w:rFonts w:ascii="Times New Roman" w:eastAsia="Times New Roman" w:hAnsi="Times New Roman" w:cs="Times New Roman"/>
        </w:rPr>
        <w:t>, согласованные с Покупателем, устранять любые дефекты в поставляемой Продукции, выявленные в течение гарантийного срока.</w:t>
      </w:r>
    </w:p>
    <w:p w:rsidR="002F7008" w:rsidRDefault="00B17C36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В случае выхода из строя оборудования и материалов Поставщик обязан направить своего представителя для участия в составлении акта, фик</w:t>
      </w:r>
      <w:r>
        <w:rPr>
          <w:rFonts w:ascii="Times New Roman" w:eastAsia="Times New Roman" w:hAnsi="Times New Roman" w:cs="Times New Roman"/>
          <w:bCs/>
        </w:rPr>
        <w:t>сирующего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F7008" w:rsidRDefault="00B17C36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4.3. Покупатель обязан опер</w:t>
      </w:r>
      <w:r>
        <w:rPr>
          <w:rFonts w:ascii="Times New Roman" w:eastAsia="Times New Roman" w:hAnsi="Times New Roman" w:cs="Times New Roman"/>
        </w:rPr>
        <w:t xml:space="preserve">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</w:t>
      </w:r>
      <w:r>
        <w:rPr>
          <w:rFonts w:ascii="Times New Roman" w:eastAsia="Times New Roman" w:hAnsi="Times New Roman" w:cs="Times New Roman"/>
        </w:rPr>
        <w:t>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2F7008" w:rsidRDefault="00B17C36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4.4. Если Поставщик, получив уведомление, не исправит дефект(ы) или не произведет замену некачественной Продукции в сроки, указанны</w:t>
      </w:r>
      <w:r>
        <w:rPr>
          <w:rFonts w:ascii="Times New Roman" w:eastAsia="Times New Roman" w:hAnsi="Times New Roman" w:cs="Times New Roman"/>
        </w:rPr>
        <w:t>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</w:t>
      </w:r>
      <w:r>
        <w:rPr>
          <w:rFonts w:ascii="Times New Roman" w:eastAsia="Times New Roman" w:hAnsi="Times New Roman" w:cs="Times New Roman"/>
        </w:rPr>
        <w:t>ями настоящего Договора.</w:t>
      </w:r>
    </w:p>
    <w:p w:rsidR="002F7008" w:rsidRDefault="00B17C36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</w:t>
      </w:r>
      <w:r>
        <w:rPr>
          <w:rFonts w:ascii="Times New Roman" w:eastAsia="Times New Roman" w:hAnsi="Times New Roman" w:cs="Times New Roman"/>
        </w:rPr>
        <w:t xml:space="preserve">либо проявляются вновь после их устранения, и других подобных недостатков) Покупатель вправе по своему выбору: </w:t>
      </w:r>
    </w:p>
    <w:p w:rsidR="002F7008" w:rsidRDefault="00B17C36" w:rsidP="00B17C36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2F7008" w:rsidRDefault="00B17C36" w:rsidP="00B17C36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2F7008" w:rsidRDefault="00B17C36">
      <w:pPr>
        <w:tabs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2F7008" w:rsidRDefault="00B17C36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Приемка Продукции по</w:t>
      </w:r>
      <w:r>
        <w:rPr>
          <w:rFonts w:ascii="Times New Roman" w:eastAsia="Times New Roman" w:hAnsi="Times New Roman" w:cs="Times New Roman"/>
        </w:rPr>
        <w:t xml:space="preserve"> качеству производится в соответствии с законодательством Российской Федерации (ст. 513 ГК РФ) и условиями Договора.</w:t>
      </w:r>
    </w:p>
    <w:p w:rsidR="002F7008" w:rsidRDefault="00B17C36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2F7008" w:rsidRDefault="00B17C36">
      <w:pPr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приемке Продукции осуществляется:</w:t>
      </w:r>
    </w:p>
    <w:p w:rsidR="002F7008" w:rsidRDefault="00B17C36" w:rsidP="00B17C36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внешний осмотр тары и упаковки;</w:t>
      </w:r>
    </w:p>
    <w:p w:rsidR="002F7008" w:rsidRDefault="00B17C36" w:rsidP="00B17C36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проверка соответствия количества отгруженных и поступивших поставочных мест;</w:t>
      </w:r>
    </w:p>
    <w:p w:rsidR="002F7008" w:rsidRDefault="00B17C36" w:rsidP="00B17C36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проверка соответствия содержимого упаковочным листам и характеристикам, указанным в товаросопроводительной до</w:t>
      </w:r>
      <w:r>
        <w:rPr>
          <w:rFonts w:ascii="Times New Roman" w:eastAsia="Times New Roman" w:hAnsi="Times New Roman" w:cs="Times New Roman"/>
        </w:rPr>
        <w:t>кументации</w:t>
      </w:r>
      <w:r>
        <w:rPr>
          <w:rFonts w:ascii="Times New Roman" w:eastAsia="Times New Roman" w:hAnsi="Times New Roman" w:cs="Times New Roman"/>
        </w:rPr>
        <w:t>;</w:t>
      </w:r>
    </w:p>
    <w:p w:rsidR="002F7008" w:rsidRDefault="00B17C36" w:rsidP="00B17C36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2F7008" w:rsidRDefault="00B17C36" w:rsidP="00B17C36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</w:t>
      </w:r>
      <w:r>
        <w:rPr>
          <w:rFonts w:ascii="Times New Roman" w:eastAsia="Times New Roman" w:hAnsi="Times New Roman" w:cs="Times New Roman"/>
        </w:rPr>
        <w:t>еряющей качество и комплектность поставленной ими продукции;</w:t>
      </w:r>
    </w:p>
    <w:p w:rsidR="002F7008" w:rsidRDefault="00B17C36" w:rsidP="00B17C36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2F7008" w:rsidRDefault="00B17C36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Поставщик обязан за свой счет з</w:t>
      </w:r>
      <w:r>
        <w:rPr>
          <w:rFonts w:ascii="Times New Roman" w:eastAsia="Times New Roman" w:hAnsi="Times New Roman" w:cs="Times New Roman"/>
        </w:rPr>
        <w:t>аменить поставленную Продукцию.</w:t>
      </w:r>
    </w:p>
    <w:p w:rsidR="002F7008" w:rsidRDefault="00B17C36" w:rsidP="00B17C36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2F7008" w:rsidRDefault="00B17C36" w:rsidP="00B17C36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Полный комплект технической и эксплуатационной документации, подготовленной в соответствии с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</w:t>
      </w:r>
      <w:r>
        <w:rPr>
          <w:rFonts w:ascii="Times New Roman" w:eastAsia="Times New Roman" w:hAnsi="Times New Roman" w:cs="Times New Roman"/>
        </w:rPr>
        <w:t>вания;</w:t>
      </w:r>
    </w:p>
    <w:p w:rsidR="002F7008" w:rsidRDefault="00B17C36" w:rsidP="00B17C36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Сертификаты соответствия и протоколы сертификационных испытаний;</w:t>
      </w:r>
    </w:p>
    <w:p w:rsidR="002F7008" w:rsidRDefault="00B17C36" w:rsidP="00B17C36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Гарантийные свидетельства;</w:t>
      </w:r>
    </w:p>
    <w:p w:rsidR="002F7008" w:rsidRDefault="00B17C36" w:rsidP="00B17C36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</w:t>
      </w:r>
      <w:r>
        <w:rPr>
          <w:rFonts w:ascii="Times New Roman" w:eastAsia="Times New Roman" w:hAnsi="Times New Roman" w:cs="Times New Roman"/>
        </w:rPr>
        <w:t xml:space="preserve"> Российской Федерации;</w:t>
      </w:r>
    </w:p>
    <w:p w:rsidR="002F7008" w:rsidRDefault="00B17C36" w:rsidP="00B17C36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Документ, подтверждающий страну происхождения Продукции.</w:t>
      </w:r>
    </w:p>
    <w:p w:rsidR="002F7008" w:rsidRDefault="00B17C36" w:rsidP="00B17C36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</w:t>
      </w:r>
      <w:r>
        <w:rPr>
          <w:rFonts w:ascii="Times New Roman" w:eastAsia="Times New Roman" w:hAnsi="Times New Roman" w:cs="Times New Roman"/>
        </w:rPr>
        <w:t>зднее 3 (трех) рабочих дней с момента заключения настоящего Договора.</w:t>
      </w:r>
    </w:p>
    <w:p w:rsidR="002F7008" w:rsidRDefault="00B17C36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2F7008" w:rsidRDefault="00B17C36" w:rsidP="00B17C36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2F7008" w:rsidRDefault="00B17C36" w:rsidP="00B17C36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</w:t>
      </w:r>
      <w:r>
        <w:rPr>
          <w:sz w:val="22"/>
          <w:szCs w:val="22"/>
        </w:rPr>
        <w:t>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</w:t>
      </w:r>
      <w:r>
        <w:rPr>
          <w:sz w:val="22"/>
          <w:szCs w:val="22"/>
        </w:rPr>
        <w:t xml:space="preserve">нность конечного пункта доставки и отсутствие мощных грузоподъемных средств во </w:t>
      </w:r>
      <w:r>
        <w:rPr>
          <w:sz w:val="22"/>
          <w:szCs w:val="22"/>
        </w:rPr>
        <w:lastRenderedPageBreak/>
        <w:t>всех пунктах по пути следования товара.</w:t>
      </w:r>
    </w:p>
    <w:p w:rsidR="002F7008" w:rsidRDefault="00B17C36" w:rsidP="00B17C36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2F7008" w:rsidRDefault="00B17C36" w:rsidP="00B17C36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</w:t>
      </w:r>
      <w:r>
        <w:rPr>
          <w:sz w:val="22"/>
          <w:szCs w:val="22"/>
        </w:rPr>
        <w:t>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2F7008" w:rsidRDefault="00B17C36" w:rsidP="00B17C36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Ответственность сторон и порядок разрешения споров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2F7008" w:rsidRDefault="00B17C36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sz w:val="22"/>
          <w:szCs w:val="22"/>
        </w:rPr>
        <w:t>документов, предусмотренных пунктами 4.7.1. – 4.7.4. Договора, Поставщик уплачивает неустойку в размере 0,2% от стои</w:t>
      </w:r>
      <w:r>
        <w:rPr>
          <w:sz w:val="22"/>
          <w:szCs w:val="22"/>
        </w:rPr>
        <w:t>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2F7008" w:rsidRDefault="00B17C36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</w:t>
      </w:r>
      <w:r>
        <w:rPr>
          <w:sz w:val="22"/>
          <w:szCs w:val="22"/>
        </w:rPr>
        <w:t>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</w:t>
      </w:r>
      <w:r>
        <w:rPr>
          <w:sz w:val="22"/>
          <w:szCs w:val="22"/>
        </w:rPr>
        <w:t xml:space="preserve">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2F7008" w:rsidRDefault="00B17C36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</w:t>
      </w:r>
      <w:r>
        <w:rPr>
          <w:sz w:val="22"/>
          <w:szCs w:val="22"/>
        </w:rPr>
        <w:t xml:space="preserve">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В случае установления факта пре</w:t>
      </w:r>
      <w:r>
        <w:rPr>
          <w:sz w:val="22"/>
          <w:szCs w:val="22"/>
          <w:highlight w:val="white"/>
        </w:rPr>
        <w:t>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sz w:val="22"/>
          <w:szCs w:val="22"/>
          <w:highlight w:val="white"/>
          <w:shd w:val="clear" w:color="auto" w:fill="FFFFFF"/>
        </w:rPr>
        <w:footnoteReference w:id="2"/>
      </w:r>
      <w:r>
        <w:rPr>
          <w:sz w:val="22"/>
          <w:szCs w:val="22"/>
          <w:highlight w:val="white"/>
        </w:rPr>
        <w:t>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</w:t>
      </w:r>
      <w:r>
        <w:rPr>
          <w:sz w:val="22"/>
          <w:szCs w:val="22"/>
        </w:rPr>
        <w:t>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2F7008" w:rsidRDefault="00B17C36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</w:t>
      </w:r>
      <w:r>
        <w:rPr>
          <w:sz w:val="22"/>
          <w:szCs w:val="22"/>
        </w:rPr>
        <w:t>убъектам малого и среднего предпринимательства, Поставщик уплачивает Покупателю штраф в размере 0,1% от стоимости Договора.</w:t>
      </w:r>
    </w:p>
    <w:p w:rsidR="002F7008" w:rsidRDefault="00B17C36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</w:t>
      </w:r>
      <w:r>
        <w:rPr>
          <w:sz w:val="22"/>
          <w:szCs w:val="22"/>
        </w:rPr>
        <w:t>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3"/>
      </w:r>
      <w:r>
        <w:rPr>
          <w:sz w:val="22"/>
          <w:szCs w:val="22"/>
        </w:rPr>
        <w:t>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</w:t>
      </w:r>
      <w:r>
        <w:rPr>
          <w:sz w:val="22"/>
          <w:szCs w:val="22"/>
        </w:rPr>
        <w:t>ости Договора.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2F7008" w:rsidRDefault="00B17C36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</w:t>
      </w:r>
      <w:r>
        <w:rPr>
          <w:sz w:val="22"/>
          <w:szCs w:val="22"/>
        </w:rPr>
        <w:t>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</w:t>
      </w:r>
      <w:r>
        <w:rPr>
          <w:sz w:val="22"/>
          <w:szCs w:val="22"/>
        </w:rPr>
        <w:t xml:space="preserve"> оплату санкций, превышающих стоимость Товара по Договору.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</w:t>
      </w:r>
      <w:r>
        <w:rPr>
          <w:sz w:val="22"/>
          <w:szCs w:val="22"/>
        </w:rPr>
        <w:t xml:space="preserve">я, нарушения, расторжения, прекращения и действительности, по выбору истца подлежат </w:t>
      </w:r>
      <w:r>
        <w:rPr>
          <w:sz w:val="22"/>
          <w:szCs w:val="22"/>
        </w:rPr>
        <w:lastRenderedPageBreak/>
        <w:t>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</w:t>
      </w:r>
      <w:r>
        <w:rPr>
          <w:sz w:val="22"/>
          <w:szCs w:val="22"/>
        </w:rPr>
        <w:t>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2F7008" w:rsidRDefault="00B17C36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2F7008" w:rsidRDefault="00B17C36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</w:t>
      </w:r>
      <w:r>
        <w:rPr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2F7008" w:rsidRDefault="00B17C36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</w:t>
        </w:r>
        <w:r>
          <w:rPr>
            <w:rStyle w:val="af5"/>
            <w:sz w:val="22"/>
            <w:szCs w:val="22"/>
          </w:rPr>
          <w:t>o@tv.rosseti-sib.ru</w:t>
        </w:r>
      </w:hyperlink>
      <w:r>
        <w:rPr>
          <w:sz w:val="22"/>
          <w:szCs w:val="22"/>
        </w:rPr>
        <w:t xml:space="preserve">; </w:t>
      </w:r>
    </w:p>
    <w:p w:rsidR="002F7008" w:rsidRDefault="00B17C36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</w:t>
      </w:r>
      <w:r>
        <w:rPr>
          <w:sz w:val="22"/>
          <w:szCs w:val="22"/>
        </w:rPr>
        <w:t>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2F7008" w:rsidRDefault="00B17C36" w:rsidP="00B17C36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  <w:highlight w:val="white"/>
        </w:rPr>
      </w:pPr>
      <w:r>
        <w:rPr>
          <w:rFonts w:ascii="Times New Roman" w:eastAsia="Times New Roman" w:hAnsi="Times New Roman" w:cs="Times New Roman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eastAsia="Times New Roman"/>
          <w:b/>
          <w:bCs/>
          <w:highlight w:val="white"/>
        </w:rPr>
        <w:footnoteReference w:id="4"/>
      </w:r>
    </w:p>
    <w:p w:rsidR="002F7008" w:rsidRDefault="00B17C36">
      <w:pPr>
        <w:keepNext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7.1. Поставщик должен предоставить обеспечение исполнения об</w:t>
      </w:r>
      <w:r>
        <w:rPr>
          <w:rFonts w:ascii="Times New Roman" w:eastAsia="Times New Roman" w:hAnsi="Times New Roman" w:cs="Times New Roman"/>
          <w:highlight w:val="white"/>
        </w:rPr>
        <w:t>язательств по Договору</w:t>
      </w:r>
      <w:r>
        <w:rPr>
          <w:rStyle w:val="af4"/>
          <w:rFonts w:eastAsia="Times New Roman"/>
          <w:highlight w:val="white"/>
        </w:rPr>
        <w:footnoteReference w:id="5"/>
      </w:r>
      <w:r>
        <w:rPr>
          <w:rFonts w:ascii="Times New Roman" w:eastAsia="Times New Roman" w:hAnsi="Times New Roman" w:cs="Times New Roman"/>
          <w:highlight w:val="white"/>
        </w:rPr>
        <w:t xml:space="preserve"> в соответствии с Приложением № 5 к настоящему Договору. Все расходы, связанные с предоставлением такого обеспечения, несет Поставщик.</w:t>
      </w:r>
    </w:p>
    <w:p w:rsidR="002F7008" w:rsidRDefault="00B17C36" w:rsidP="00B17C36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Обстоятельства непреодолимой силы</w:t>
      </w:r>
    </w:p>
    <w:p w:rsidR="002F7008" w:rsidRDefault="00B17C36" w:rsidP="00B17C36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F7008" w:rsidRDefault="00B17C36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Сторона, ссылающаяся на обстоятельства непреодолимой силы, обя</w:t>
      </w:r>
      <w:r>
        <w:rPr>
          <w:rFonts w:ascii="Times New Roman" w:eastAsia="Times New Roman" w:hAnsi="Times New Roman" w:cs="Times New Roman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mes New Roman" w:eastAsia="Times New Roman" w:hAnsi="Times New Roman" w:cs="Times New Roman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mes New Roman" w:eastAsia="Times New Roman" w:hAnsi="Times New Roman" w:cs="Times New Roman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mes New Roman" w:eastAsia="Times New Roman" w:hAnsi="Times New Roman" w:cs="Times New Roman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F7008" w:rsidRDefault="00B17C36" w:rsidP="00B17C36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mes New Roman" w:eastAsia="Times New Roman" w:hAnsi="Times New Roman" w:cs="Times New Roman"/>
        </w:rPr>
        <w:t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F7008" w:rsidRDefault="00B17C36" w:rsidP="00B17C36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</w:t>
      </w:r>
      <w:r>
        <w:rPr>
          <w:rFonts w:ascii="Times New Roman" w:eastAsia="Times New Roman" w:hAnsi="Times New Roman" w:cs="Times New Roman"/>
        </w:rPr>
        <w:t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F7008" w:rsidRDefault="00B17C36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Стороны не освобождаются от ответственности за</w:t>
      </w:r>
      <w:r>
        <w:rPr>
          <w:rFonts w:ascii="Times New Roman" w:eastAsia="Times New Roman" w:hAnsi="Times New Roman" w:cs="Times New Roman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F7008" w:rsidRDefault="00B17C36" w:rsidP="00B17C36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Антикоррупционная оговорка</w:t>
      </w:r>
    </w:p>
    <w:p w:rsidR="002F7008" w:rsidRDefault="00B17C36" w:rsidP="00B17C36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Поставщику известно о том, что АО «Россети Сибирь Тываэнерго» реализует требования статьи</w:t>
      </w:r>
      <w:r>
        <w:rPr>
          <w:rFonts w:ascii="Times New Roman" w:eastAsia="Times New Roman" w:hAnsi="Times New Roman" w:cs="Times New Roman"/>
        </w:rPr>
        <w:t xml:space="preserve"> 13.3 Федерального закона от 25.12.2008 № 273-ФЗ «О противодействии коррупции», принимает меры по </w:t>
      </w:r>
      <w:r>
        <w:rPr>
          <w:rFonts w:ascii="Times New Roman" w:eastAsia="Times New Roman" w:hAnsi="Times New Roman" w:cs="Times New Roman"/>
        </w:rPr>
        <w:lastRenderedPageBreak/>
        <w:t>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</w:t>
      </w:r>
      <w:r>
        <w:rPr>
          <w:rFonts w:ascii="Times New Roman" w:eastAsia="Times New Roman" w:hAnsi="Times New Roman" w:cs="Times New Roman"/>
        </w:rPr>
        <w:t>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F7008" w:rsidRDefault="00B17C36" w:rsidP="00B17C36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</w:t>
      </w:r>
      <w:r>
        <w:rPr>
          <w:rFonts w:ascii="Times New Roman" w:eastAsia="Times New Roman" w:hAnsi="Times New Roman" w:cs="Times New Roman"/>
        </w:rPr>
        <w:t xml:space="preserve">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eastAsia="Times New Roman" w:hAnsi="Times New Roman" w:cs="Times New Roman"/>
          </w:rPr>
          <w:t>http://www.tuvaenergo.ru/buy/c</w:t>
        </w:r>
        <w:r>
          <w:rPr>
            <w:rStyle w:val="af5"/>
            <w:rFonts w:ascii="Times New Roman" w:eastAsia="Times New Roman" w:hAnsi="Times New Roman" w:cs="Times New Roman"/>
          </w:rPr>
          <w:t>orruption.php</w:t>
        </w:r>
      </w:hyperlink>
      <w:r>
        <w:rPr>
          <w:rFonts w:ascii="Times New Roman" w:eastAsia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</w:t>
      </w:r>
      <w:r>
        <w:rPr>
          <w:rFonts w:ascii="Times New Roman" w:eastAsia="Times New Roman" w:hAnsi="Times New Roman" w:cs="Times New Roman"/>
        </w:rPr>
        <w:t>ов, должностных лиц, работников и/или посредников.</w:t>
      </w:r>
    </w:p>
    <w:p w:rsidR="002F7008" w:rsidRDefault="00B17C36" w:rsidP="00B17C36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</w:t>
      </w:r>
      <w:r>
        <w:rPr>
          <w:rFonts w:ascii="Times New Roman" w:eastAsia="Times New Roman" w:hAnsi="Times New Roman" w:cs="Times New Roman"/>
        </w:rPr>
        <w:t>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2F7008" w:rsidRDefault="00B17C36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Стороны отказываются от стимулирования каким-либо образом работников друг</w:t>
      </w:r>
      <w:r>
        <w:rPr>
          <w:rFonts w:ascii="Times New Roman" w:eastAsia="Times New Roman" w:hAnsi="Times New Roman" w:cs="Times New Roman"/>
        </w:rPr>
        <w:t xml:space="preserve">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</w:t>
      </w:r>
      <w:r>
        <w:rPr>
          <w:rFonts w:ascii="Times New Roman" w:eastAsia="Times New Roman" w:hAnsi="Times New Roman" w:cs="Times New Roman"/>
        </w:rPr>
        <w:t>работником каких-либо действий в пользу стимулирующей его Стороны.</w:t>
      </w:r>
    </w:p>
    <w:p w:rsidR="002F7008" w:rsidRDefault="00B17C36" w:rsidP="00B17C36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</w:t>
      </w:r>
      <w:r>
        <w:rPr>
          <w:rFonts w:ascii="Times New Roman" w:eastAsia="Times New Roman" w:hAnsi="Times New Roman" w:cs="Times New Roman"/>
        </w:rPr>
        <w:t>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</w:t>
      </w:r>
      <w:r>
        <w:rPr>
          <w:rFonts w:ascii="Times New Roman" w:eastAsia="Times New Roman" w:hAnsi="Times New Roman" w:cs="Times New Roman"/>
        </w:rPr>
        <w:t xml:space="preserve"> десяти рабочих дней с даты направления письменного уведомления.</w:t>
      </w:r>
    </w:p>
    <w:p w:rsidR="002F7008" w:rsidRDefault="00B17C36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</w:t>
      </w:r>
      <w:r>
        <w:rPr>
          <w:rFonts w:ascii="Times New Roman" w:eastAsia="Times New Roman" w:hAnsi="Times New Roman" w:cs="Times New Roman"/>
        </w:rPr>
        <w:t>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2F7008" w:rsidRDefault="00B17C36" w:rsidP="00B17C36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mes New Roman" w:eastAsia="Times New Roman" w:hAnsi="Times New Roman" w:cs="Times New Roman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mes New Roman" w:eastAsia="Times New Roman" w:hAnsi="Times New Roman" w:cs="Times New Roman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mes New Roman" w:eastAsia="Times New Roman" w:hAnsi="Times New Roman" w:cs="Times New Roman"/>
        </w:rPr>
        <w:t>мещения реального ущерба, возникшего в результате такого расторжения.</w:t>
      </w:r>
    </w:p>
    <w:p w:rsidR="002F7008" w:rsidRDefault="00B17C36" w:rsidP="00B17C36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Конфиденциальность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</w:t>
      </w:r>
      <w:r>
        <w:rPr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2F7008" w:rsidRDefault="002F7008">
      <w:pPr>
        <w:pStyle w:val="af2"/>
        <w:tabs>
          <w:tab w:val="left" w:pos="426"/>
          <w:tab w:val="left" w:pos="567"/>
          <w:tab w:val="left" w:pos="644"/>
        </w:tabs>
        <w:spacing w:before="0" w:after="0" w:line="17" w:lineRule="atLeast"/>
        <w:rPr>
          <w:sz w:val="22"/>
          <w:szCs w:val="22"/>
        </w:rPr>
      </w:pPr>
    </w:p>
    <w:p w:rsidR="002F7008" w:rsidRDefault="002F7008">
      <w:pPr>
        <w:pStyle w:val="af2"/>
        <w:tabs>
          <w:tab w:val="left" w:pos="426"/>
          <w:tab w:val="left" w:pos="567"/>
          <w:tab w:val="left" w:pos="644"/>
        </w:tabs>
        <w:spacing w:before="0" w:after="0" w:line="17" w:lineRule="atLeast"/>
        <w:rPr>
          <w:sz w:val="22"/>
          <w:szCs w:val="22"/>
        </w:rPr>
      </w:pPr>
    </w:p>
    <w:p w:rsidR="002F7008" w:rsidRDefault="00B17C36" w:rsidP="00B17C36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Уступка прав</w:t>
      </w:r>
      <w:r>
        <w:rPr>
          <w:rFonts w:ascii="Times New Roman" w:eastAsia="Times New Roman" w:hAnsi="Times New Roman" w:cs="Times New Roman"/>
          <w:b/>
        </w:rPr>
        <w:t>а требования</w:t>
      </w:r>
      <w:r>
        <w:rPr>
          <w:rStyle w:val="af4"/>
          <w:rFonts w:eastAsia="Times New Roman"/>
          <w:b/>
        </w:rPr>
        <w:footnoteReference w:id="6"/>
      </w:r>
    </w:p>
    <w:p w:rsidR="002F7008" w:rsidRDefault="00B17C3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11.1.</w:t>
      </w:r>
      <w:r>
        <w:rPr>
          <w:rFonts w:ascii="Times New Roman" w:eastAsia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</w:t>
      </w:r>
      <w:r>
        <w:rPr>
          <w:rFonts w:ascii="Times New Roman" w:eastAsia="Times New Roman" w:hAnsi="Times New Roman" w:cs="Times New Roman"/>
        </w:rPr>
        <w:t>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2F7008" w:rsidRDefault="00B17C3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11.2.</w:t>
      </w:r>
      <w:r>
        <w:rPr>
          <w:rFonts w:ascii="Times New Roman" w:eastAsia="Times New Roman" w:hAnsi="Times New Roman" w:cs="Times New Roman"/>
        </w:rPr>
        <w:tab/>
        <w:t>Соглашение между Финансовым агентом (Фактором) и Поставщиком по переуступке п</w:t>
      </w:r>
      <w:r>
        <w:rPr>
          <w:rFonts w:ascii="Times New Roman" w:eastAsia="Times New Roman" w:hAnsi="Times New Roman" w:cs="Times New Roman"/>
        </w:rPr>
        <w:t>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2F7008" w:rsidRDefault="00B17C3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11.3.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</w:t>
      </w:r>
      <w:r>
        <w:rPr>
          <w:rFonts w:ascii="Times New Roman" w:eastAsia="Times New Roman" w:hAnsi="Times New Roman" w:cs="Times New Roman"/>
        </w:rPr>
        <w:t>ченного договора.</w:t>
      </w:r>
    </w:p>
    <w:p w:rsidR="002F7008" w:rsidRDefault="00B17C3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11.4.</w:t>
      </w:r>
      <w:r>
        <w:rPr>
          <w:rFonts w:ascii="Times New Roman" w:eastAsia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</w:t>
      </w:r>
      <w:r>
        <w:rPr>
          <w:rFonts w:ascii="Times New Roman" w:eastAsia="Times New Roman" w:hAnsi="Times New Roman" w:cs="Times New Roman"/>
        </w:rPr>
        <w:t xml:space="preserve">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eastAsia="Times New Roman" w:hAnsi="Times New Roman" w:cs="Times New Roman"/>
          </w:rPr>
          <w:t>cfd@rosseti.ru</w:t>
        </w:r>
      </w:hyperlink>
      <w:r>
        <w:rPr>
          <w:rFonts w:ascii="Times New Roman" w:eastAsia="Times New Roman" w:hAnsi="Times New Roman" w:cs="Times New Roman"/>
        </w:rPr>
        <w:t>.</w:t>
      </w:r>
    </w:p>
    <w:p w:rsidR="002F7008" w:rsidRDefault="00B17C36" w:rsidP="00B17C36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Толкование договора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</w:t>
      </w:r>
      <w:r>
        <w:rPr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2F7008" w:rsidRDefault="00B17C36" w:rsidP="00B17C36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Особые условия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2F7008" w:rsidRDefault="00B17C36" w:rsidP="00B17C36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информацию о полной цепочке собственников, включая конечных бенефициаро</w:t>
      </w:r>
      <w:r>
        <w:rPr>
          <w:rFonts w:ascii="Times New Roman" w:eastAsia="Times New Roman" w:hAnsi="Times New Roman" w:cs="Times New Roman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mes New Roman" w:eastAsia="Times New Roman" w:hAnsi="Times New Roman" w:cs="Times New Roman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>;</w:t>
      </w:r>
    </w:p>
    <w:p w:rsidR="002F7008" w:rsidRDefault="00B17C36" w:rsidP="00B17C36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информацию о привлечении Пост</w:t>
      </w:r>
      <w:r>
        <w:rPr>
          <w:rFonts w:ascii="Times New Roman" w:eastAsia="Times New Roman" w:hAnsi="Times New Roman" w:cs="Times New Roman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mes New Roman" w:eastAsia="Times New Roman" w:hAnsi="Times New Roman" w:cs="Times New Roman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>.</w:t>
      </w:r>
    </w:p>
    <w:p w:rsidR="002F7008" w:rsidRDefault="00B17C36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mes New Roman" w:eastAsia="Times New Roman" w:hAnsi="Times New Roman" w:cs="Times New Roman"/>
        </w:rPr>
        <w:t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mes New Roman" w:eastAsia="Times New Roman" w:hAnsi="Times New Roman" w:cs="Times New Roman"/>
        </w:rPr>
        <w:t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mes New Roman" w:eastAsia="Times New Roman" w:hAnsi="Times New Roman" w:cs="Times New Roman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 xml:space="preserve">. </w:t>
      </w:r>
    </w:p>
    <w:p w:rsidR="002F7008" w:rsidRDefault="00B17C36">
      <w:pPr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mes New Roman" w:eastAsia="Times New Roman" w:hAnsi="Times New Roman" w:cs="Times New Roman"/>
        </w:rPr>
        <w:t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mes New Roman" w:eastAsia="Times New Roman" w:hAnsi="Times New Roman" w:cs="Times New Roman"/>
        </w:rPr>
        <w:t>тоящему Договору.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</w:t>
      </w:r>
      <w:r>
        <w:rPr>
          <w:spacing w:val="-4"/>
          <w:sz w:val="22"/>
          <w:szCs w:val="22"/>
          <w:lang w:eastAsia="en-US"/>
        </w:rPr>
        <w:t>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2F7008" w:rsidRDefault="00B17C36" w:rsidP="00B17C3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зарегистрирован в ЕГРЮЛ надлежащим образом;</w:t>
      </w:r>
    </w:p>
    <w:p w:rsidR="002F7008" w:rsidRDefault="00B17C36" w:rsidP="00B17C3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2F7008" w:rsidRDefault="00B17C36" w:rsidP="00B17C36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mes New Roman" w:eastAsia="Times New Roman" w:hAnsi="Times New Roman" w:cs="Times New Roman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2F7008" w:rsidRDefault="00B17C36" w:rsidP="00B17C3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mes New Roman" w:eastAsia="Times New Roman" w:hAnsi="Times New Roman" w:cs="Times New Roman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mes New Roman" w:eastAsia="Times New Roman" w:hAnsi="Times New Roman" w:cs="Times New Roman"/>
        </w:rPr>
        <w:t>ошений с указанными лицами и фактическое исполнение обязательств по данной сделке;</w:t>
      </w:r>
    </w:p>
    <w:p w:rsidR="002F7008" w:rsidRDefault="00B17C36" w:rsidP="00B17C3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mes New Roman" w:eastAsia="Times New Roman" w:hAnsi="Times New Roman" w:cs="Times New Roman"/>
        </w:rPr>
        <w:t>й;</w:t>
      </w:r>
    </w:p>
    <w:p w:rsidR="002F7008" w:rsidRDefault="00B17C36" w:rsidP="00B17C3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F7008" w:rsidRDefault="00B17C36" w:rsidP="00B17C3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mes New Roman" w:eastAsia="Times New Roman" w:hAnsi="Times New Roman" w:cs="Times New Roman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F7008" w:rsidRDefault="00B17C36" w:rsidP="00B17C3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mes New Roman" w:eastAsia="Times New Roman" w:hAnsi="Times New Roman" w:cs="Times New Roman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F7008" w:rsidRDefault="00B17C36" w:rsidP="00B17C3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</w:t>
      </w:r>
      <w:r>
        <w:rPr>
          <w:rFonts w:ascii="Times New Roman" w:eastAsia="Times New Roman" w:hAnsi="Times New Roman" w:cs="Times New Roman"/>
        </w:rPr>
        <w:t>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F7008" w:rsidRDefault="00B17C36" w:rsidP="00B17C3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2F7008" w:rsidRDefault="00B17C36" w:rsidP="00B17C3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отраж</w:t>
      </w:r>
      <w:r>
        <w:rPr>
          <w:rFonts w:ascii="Times New Roman" w:eastAsia="Times New Roman" w:hAnsi="Times New Roman" w:cs="Times New Roman"/>
        </w:rPr>
        <w:t>ает в налоговой отчетности по НДС все суммы НДС, предъявленные Покупателю;</w:t>
      </w:r>
    </w:p>
    <w:p w:rsidR="002F7008" w:rsidRDefault="00B17C36" w:rsidP="00B17C36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Если Поставщик нарушит гарантии (любую одну, несколько </w:t>
      </w:r>
      <w:r>
        <w:rPr>
          <w:sz w:val="22"/>
          <w:szCs w:val="22"/>
        </w:rPr>
        <w:t>или все вместе), указанные в п. 13.3. настоящего Договора, и это повлечет:</w:t>
      </w:r>
    </w:p>
    <w:p w:rsidR="002F7008" w:rsidRDefault="00B17C36" w:rsidP="00B17C36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eastAsia="Times New Roman" w:hAnsi="Times New Roman" w:cs="Times New Roman"/>
          <w:spacing w:val="-2"/>
        </w:rPr>
        <w:t>Покупателю</w:t>
      </w:r>
      <w:r>
        <w:rPr>
          <w:rFonts w:ascii="Times New Roman" w:eastAsia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</w:t>
      </w:r>
      <w:r>
        <w:rPr>
          <w:rFonts w:ascii="Times New Roman" w:eastAsia="Times New Roman" w:hAnsi="Times New Roman" w:cs="Times New Roman"/>
        </w:rPr>
        <w:t xml:space="preserve"> прибыли или включить НДС в состав налоговых вычетов и(или)</w:t>
      </w:r>
    </w:p>
    <w:p w:rsidR="002F7008" w:rsidRDefault="00B17C36" w:rsidP="00B17C36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eastAsia="Times New Roman" w:hAnsi="Times New Roman" w:cs="Times New Roman"/>
          <w:spacing w:val="-2"/>
        </w:rPr>
        <w:t>Покупателя</w:t>
      </w:r>
      <w:r>
        <w:rPr>
          <w:rFonts w:ascii="Times New Roman" w:eastAsia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eastAsia="Times New Roman" w:hAnsi="Times New Roman" w:cs="Times New Roman"/>
          <w:spacing w:val="-2"/>
        </w:rPr>
        <w:t>Покупателю</w:t>
      </w:r>
      <w:r>
        <w:rPr>
          <w:rFonts w:ascii="Times New Roman" w:eastAsia="Times New Roman" w:hAnsi="Times New Roman" w:cs="Times New Roman"/>
        </w:rPr>
        <w:t xml:space="preserve"> о возмещении убытков в виде нач</w:t>
      </w:r>
      <w:r>
        <w:rPr>
          <w:rFonts w:ascii="Times New Roman" w:eastAsia="Times New Roman" w:hAnsi="Times New Roman" w:cs="Times New Roman"/>
        </w:rPr>
        <w:t>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F7008" w:rsidRDefault="00B17C36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то </w:t>
      </w:r>
      <w:r>
        <w:rPr>
          <w:rFonts w:ascii="Times New Roman" w:eastAsia="Times New Roman" w:hAnsi="Times New Roman" w:cs="Times New Roman"/>
          <w:spacing w:val="-2"/>
        </w:rPr>
        <w:t>Поставщик</w:t>
      </w:r>
      <w:r>
        <w:rPr>
          <w:rFonts w:ascii="Times New Roman" w:eastAsia="Times New Roman" w:hAnsi="Times New Roman" w:cs="Times New Roman"/>
        </w:rPr>
        <w:t xml:space="preserve"> обязуется возместить </w:t>
      </w:r>
      <w:r>
        <w:rPr>
          <w:rFonts w:ascii="Times New Roman" w:eastAsia="Times New Roman" w:hAnsi="Times New Roman" w:cs="Times New Roman"/>
          <w:spacing w:val="-2"/>
        </w:rPr>
        <w:t>Покупателю</w:t>
      </w:r>
      <w:r>
        <w:rPr>
          <w:rFonts w:ascii="Times New Roman" w:eastAsia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13</w:t>
      </w:r>
      <w:r>
        <w:rPr>
          <w:sz w:val="22"/>
          <w:szCs w:val="22"/>
        </w:rP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2F7008" w:rsidRDefault="002F7008">
      <w:pPr>
        <w:pStyle w:val="af2"/>
        <w:tabs>
          <w:tab w:val="left" w:pos="567"/>
        </w:tabs>
        <w:spacing w:before="0" w:after="0" w:line="17" w:lineRule="atLeast"/>
        <w:ind w:left="360" w:firstLine="0"/>
        <w:rPr>
          <w:sz w:val="22"/>
          <w:szCs w:val="22"/>
        </w:rPr>
      </w:pPr>
    </w:p>
    <w:p w:rsidR="002F7008" w:rsidRDefault="00B17C36" w:rsidP="00B17C36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Заключительные положения</w:t>
      </w:r>
    </w:p>
    <w:p w:rsidR="002F7008" w:rsidRDefault="00B17C36" w:rsidP="00B17C36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2F7008" w:rsidRDefault="00B17C3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2F7008" w:rsidRDefault="00B17C3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со стороны Покупателя - Батурин Николай Владимир</w:t>
      </w:r>
      <w:r>
        <w:rPr>
          <w:sz w:val="22"/>
          <w:szCs w:val="22"/>
        </w:rPr>
        <w:t xml:space="preserve">ович, тел.: +7 (39422) 9-86-54, </w:t>
      </w:r>
    </w:p>
    <w:p w:rsidR="002F7008" w:rsidRDefault="00B17C3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2F7008" w:rsidRDefault="00B17C3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2F7008" w:rsidRDefault="00B17C3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2F7008" w:rsidRDefault="00B17C36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2F7008" w:rsidRDefault="00B17C36" w:rsidP="00B17C36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невыполне</w:t>
      </w:r>
      <w:r>
        <w:rPr>
          <w:rFonts w:ascii="Times New Roman" w:eastAsia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2F7008" w:rsidRDefault="00B17C36" w:rsidP="00B17C36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2F7008" w:rsidRDefault="00B17C36" w:rsidP="00B17C36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2F7008" w:rsidRDefault="00B17C36" w:rsidP="00B17C36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2F7008" w:rsidRDefault="00B17C36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mes New Roman" w:eastAsia="Times New Roman" w:hAnsi="Times New Roman" w:cs="Times New Roman"/>
        </w:rPr>
        <w:t xml:space="preserve">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eastAsia="Times New Roman" w:hAnsi="Times New Roman" w:cs="Times New Roman"/>
          </w:rPr>
          <w:t>BaturinNV@tv.rosseti-sib.ru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eastAsia="Times New Roman" w:hAnsi="Times New Roman" w:cs="Times New Roman"/>
        </w:rPr>
        <w:t xml:space="preserve"> на адрес электронной почты Поставщика: _______ .</w:t>
      </w:r>
    </w:p>
    <w:p w:rsidR="002F7008" w:rsidRDefault="00B17C36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eastAsia="Times New Roman" w:hAnsi="Times New Roman" w:cs="Times New Roman"/>
          </w:rPr>
          <w:t>BaturinNV@tv.rosseti-sib.ru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eastAsia="Times New Roman" w:hAnsi="Times New Roman" w:cs="Times New Roman"/>
        </w:rPr>
        <w:t>.</w:t>
      </w:r>
    </w:p>
    <w:p w:rsidR="002F7008" w:rsidRDefault="00B17C36">
      <w:pPr>
        <w:pStyle w:val="af2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</w:t>
      </w:r>
      <w:r>
        <w:rPr>
          <w:sz w:val="22"/>
          <w:szCs w:val="22"/>
        </w:rPr>
        <w:t>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2F7008" w:rsidRDefault="00B17C36" w:rsidP="00B17C36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2F7008" w:rsidRDefault="00B17C36" w:rsidP="00B17C36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2F7008" w:rsidRDefault="00B17C36" w:rsidP="00B17C36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2F7008" w:rsidRDefault="00B17C36" w:rsidP="00B17C36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прекращения деятельности </w:t>
      </w:r>
      <w:r>
        <w:rPr>
          <w:sz w:val="22"/>
          <w:szCs w:val="22"/>
        </w:rPr>
        <w:t>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2F7008" w:rsidRDefault="00B17C36" w:rsidP="00B17C36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</w:t>
      </w:r>
      <w:r>
        <w:rPr>
          <w:rFonts w:ascii="Times New Roman" w:eastAsia="Times New Roman" w:hAnsi="Times New Roman" w:cs="Times New Roman"/>
          <w:b/>
        </w:rPr>
        <w:t>ложения к Договору</w:t>
      </w:r>
    </w:p>
    <w:p w:rsidR="002F7008" w:rsidRDefault="00B17C36" w:rsidP="00B17C3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1. Спецификация.</w:t>
      </w:r>
    </w:p>
    <w:p w:rsidR="002F7008" w:rsidRDefault="00B17C36" w:rsidP="00B17C3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2F7008" w:rsidRDefault="00B17C36" w:rsidP="00B17C3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3. Согласие на обработку персональных данных (форма).</w:t>
      </w:r>
    </w:p>
    <w:p w:rsidR="002F7008" w:rsidRDefault="00B17C36" w:rsidP="00B17C3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</w:t>
      </w:r>
      <w:r>
        <w:rPr>
          <w:rFonts w:ascii="Times New Roman" w:eastAsia="Times New Roman" w:hAnsi="Times New Roman" w:cs="Times New Roman"/>
        </w:rPr>
        <w:t>жение № 4. Характеристики и требования к постав</w:t>
      </w:r>
      <w:r>
        <w:rPr>
          <w:rFonts w:ascii="Times New Roman" w:eastAsia="Times New Roman" w:hAnsi="Times New Roman" w:cs="Times New Roman"/>
        </w:rPr>
        <w:t>ляемому оборудованию;</w:t>
      </w:r>
    </w:p>
    <w:p w:rsidR="002F7008" w:rsidRDefault="00B17C36" w:rsidP="00B17C3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5. Условия предоставления обеспечения исполнения обязательств при аномально низкой цене.</w:t>
      </w:r>
    </w:p>
    <w:p w:rsidR="002F7008" w:rsidRDefault="00B17C36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16.  Юридические адреса и реквизиты сторон</w:t>
      </w:r>
    </w:p>
    <w:tbl>
      <w:tblPr>
        <w:tblW w:w="9921" w:type="dxa"/>
        <w:tblLayout w:type="fixed"/>
        <w:tblLook w:val="04A0" w:firstRow="1" w:lastRow="0" w:firstColumn="1" w:lastColumn="0" w:noHBand="0" w:noVBand="1"/>
      </w:tblPr>
      <w:tblGrid>
        <w:gridCol w:w="5102"/>
        <w:gridCol w:w="4819"/>
      </w:tblGrid>
      <w:tr w:rsidR="002F7008">
        <w:trPr>
          <w:trHeight w:val="411"/>
        </w:trPr>
        <w:tc>
          <w:tcPr>
            <w:tcW w:w="5102" w:type="dxa"/>
          </w:tcPr>
          <w:p w:rsidR="002F7008" w:rsidRDefault="00B17C3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Покупатель:</w:t>
            </w:r>
          </w:p>
          <w:p w:rsidR="002F7008" w:rsidRDefault="00B17C3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2F7008" w:rsidRDefault="00B17C3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2F7008" w:rsidRDefault="00B17C3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2F7008" w:rsidRDefault="00B17C3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2F7008" w:rsidRDefault="00B17C3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2F7008" w:rsidRDefault="00B17C3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2F7008" w:rsidRDefault="00B17C3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2F7008" w:rsidRDefault="00B17C3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2F7008" w:rsidRDefault="00B17C3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2F7008" w:rsidRDefault="00B17C3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2F7008" w:rsidRDefault="00B17C36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2F7008" w:rsidRDefault="00B17C3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ОГР</w:t>
            </w:r>
            <w:r>
              <w:rPr>
                <w:rFonts w:ascii="Times New Roman" w:eastAsia="Times New Roman" w:hAnsi="Times New Roman" w:cs="Times New Roman"/>
              </w:rPr>
              <w:t>Н 1021700509566</w:t>
            </w:r>
          </w:p>
          <w:p w:rsidR="002F7008" w:rsidRDefault="002F70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2F7008" w:rsidRDefault="00B17C3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 А.В. Лукин /</w:t>
            </w:r>
          </w:p>
        </w:tc>
        <w:tc>
          <w:tcPr>
            <w:tcW w:w="4819" w:type="dxa"/>
          </w:tcPr>
          <w:p w:rsidR="002F7008" w:rsidRDefault="00B17C3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Поставщик:</w:t>
            </w:r>
          </w:p>
          <w:p w:rsidR="002F7008" w:rsidRDefault="002F7008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2F7008" w:rsidRDefault="00B17C36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юридический:</w:t>
            </w:r>
          </w:p>
          <w:p w:rsidR="002F7008" w:rsidRDefault="00B17C36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Адрес почтовый: </w:t>
            </w:r>
          </w:p>
          <w:p w:rsidR="002F7008" w:rsidRDefault="00B17C36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ИНН/КПП</w:t>
            </w:r>
          </w:p>
          <w:p w:rsidR="002F7008" w:rsidRDefault="00B17C36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Р/с </w:t>
            </w:r>
          </w:p>
          <w:p w:rsidR="002F7008" w:rsidRDefault="00B17C36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К/с</w:t>
            </w:r>
          </w:p>
          <w:p w:rsidR="002F7008" w:rsidRDefault="00B17C36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БИК</w:t>
            </w:r>
          </w:p>
          <w:p w:rsidR="002F7008" w:rsidRDefault="00B17C36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ОГРН</w:t>
            </w:r>
          </w:p>
          <w:p w:rsidR="002F7008" w:rsidRDefault="00B17C3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ОКПО</w:t>
            </w:r>
          </w:p>
          <w:p w:rsidR="002F7008" w:rsidRDefault="002F70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2F7008" w:rsidRDefault="002F70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2F7008" w:rsidRDefault="002F70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2F7008" w:rsidRDefault="002F70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2F7008" w:rsidRDefault="00B17C3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_____________________/  /</w:t>
            </w:r>
          </w:p>
        </w:tc>
      </w:tr>
      <w:tr w:rsidR="002F7008">
        <w:trPr>
          <w:trHeight w:val="202"/>
        </w:trPr>
        <w:tc>
          <w:tcPr>
            <w:tcW w:w="5102" w:type="dxa"/>
          </w:tcPr>
          <w:p w:rsidR="002F7008" w:rsidRDefault="00B17C3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  <w:tc>
          <w:tcPr>
            <w:tcW w:w="4819" w:type="dxa"/>
          </w:tcPr>
          <w:p w:rsidR="002F7008" w:rsidRDefault="00B17C3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</w:tr>
      <w:tr w:rsidR="002F7008">
        <w:trPr>
          <w:trHeight w:val="679"/>
        </w:trPr>
        <w:tc>
          <w:tcPr>
            <w:tcW w:w="5102" w:type="dxa"/>
          </w:tcPr>
          <w:p w:rsidR="002F7008" w:rsidRDefault="002F70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2F7008" w:rsidRDefault="00B17C3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«_____»_____________20___г.</w:t>
            </w:r>
          </w:p>
        </w:tc>
        <w:tc>
          <w:tcPr>
            <w:tcW w:w="4819" w:type="dxa"/>
          </w:tcPr>
          <w:p w:rsidR="002F7008" w:rsidRDefault="002F70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2F7008" w:rsidRDefault="00B17C3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«_____»_____________20___г.</w:t>
            </w:r>
          </w:p>
          <w:p w:rsidR="002F7008" w:rsidRDefault="002F70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</w:tbl>
    <w:p w:rsidR="002F7008" w:rsidRDefault="002F7008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2F7008">
          <w:footerReference w:type="default" r:id="rId20"/>
          <w:pgSz w:w="11906" w:h="16838"/>
          <w:pgMar w:top="709" w:right="993" w:bottom="567" w:left="992" w:header="709" w:footer="709" w:gutter="0"/>
          <w:cols w:space="708"/>
          <w:docGrid w:linePitch="360"/>
        </w:sectPr>
      </w:pPr>
    </w:p>
    <w:p w:rsidR="002F7008" w:rsidRDefault="002F7008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2F7008" w:rsidRDefault="00B17C36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2F7008" w:rsidRDefault="00B17C3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2F7008" w:rsidRDefault="00B17C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2F7008" w:rsidRDefault="00B17C36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2F7008" w:rsidRDefault="002F7008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2F7008" w:rsidRDefault="002F7008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2F7008" w:rsidRDefault="00B17C36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</w:t>
      </w:r>
      <w:r>
        <w:rPr>
          <w:rFonts w:ascii="Times New Roman" w:hAnsi="Times New Roman" w:cs="Times New Roman"/>
          <w:bCs/>
        </w:rPr>
        <w:t>Я №______от _______20__г.</w:t>
      </w:r>
    </w:p>
    <w:p w:rsidR="002F7008" w:rsidRDefault="00B17C36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1134" w:tblpY="3116"/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559"/>
        <w:gridCol w:w="2267"/>
        <w:gridCol w:w="1701"/>
        <w:gridCol w:w="709"/>
        <w:gridCol w:w="709"/>
        <w:gridCol w:w="1134"/>
        <w:gridCol w:w="1276"/>
      </w:tblGrid>
      <w:tr w:rsidR="002F7008">
        <w:tc>
          <w:tcPr>
            <w:tcW w:w="567" w:type="dxa"/>
            <w:vAlign w:val="center"/>
          </w:tcPr>
          <w:p w:rsidR="002F7008" w:rsidRDefault="00B17C3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:rsidR="002F7008" w:rsidRDefault="00B17C3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267" w:type="dxa"/>
            <w:vAlign w:val="center"/>
          </w:tcPr>
          <w:p w:rsidR="002F7008" w:rsidRDefault="00B17C3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2F7008" w:rsidRDefault="002F7008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F7008" w:rsidRDefault="00B17C36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2F7008" w:rsidRDefault="00B17C3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2F7008" w:rsidRDefault="00B17C3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2F7008" w:rsidRDefault="00B17C3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2F7008" w:rsidRDefault="00B17C3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:rsidR="002F7008" w:rsidRDefault="00B17C3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2F7008" w:rsidRDefault="00B17C3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2F7008">
        <w:trPr>
          <w:trHeight w:val="530"/>
        </w:trPr>
        <w:tc>
          <w:tcPr>
            <w:tcW w:w="567" w:type="dxa"/>
            <w:vAlign w:val="center"/>
          </w:tcPr>
          <w:p w:rsidR="002F7008" w:rsidRDefault="00B17C3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008" w:rsidRDefault="00B17C3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1000011821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7008" w:rsidRDefault="00B17C3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Преобразователь TTL-RS485 ЭКРА Д3170</w:t>
            </w:r>
          </w:p>
        </w:tc>
        <w:tc>
          <w:tcPr>
            <w:tcW w:w="1701" w:type="dxa"/>
            <w:vAlign w:val="center"/>
          </w:tcPr>
          <w:p w:rsidR="002F7008" w:rsidRDefault="002F700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008" w:rsidRDefault="00B17C3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008" w:rsidRDefault="00B17C3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2F7008" w:rsidRDefault="002F700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F7008" w:rsidRDefault="002F700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008">
        <w:trPr>
          <w:trHeight w:val="268"/>
        </w:trPr>
        <w:tc>
          <w:tcPr>
            <w:tcW w:w="8645" w:type="dxa"/>
            <w:gridSpan w:val="7"/>
            <w:vAlign w:val="center"/>
          </w:tcPr>
          <w:p w:rsidR="002F7008" w:rsidRDefault="00B17C36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6" w:type="dxa"/>
            <w:vAlign w:val="center"/>
          </w:tcPr>
          <w:p w:rsidR="002F7008" w:rsidRDefault="002F7008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7008">
        <w:trPr>
          <w:trHeight w:val="273"/>
        </w:trPr>
        <w:tc>
          <w:tcPr>
            <w:tcW w:w="8645" w:type="dxa"/>
            <w:gridSpan w:val="7"/>
            <w:vAlign w:val="center"/>
          </w:tcPr>
          <w:p w:rsidR="002F7008" w:rsidRDefault="00B17C36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:rsidR="002F7008" w:rsidRDefault="002F700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008">
        <w:trPr>
          <w:trHeight w:val="276"/>
        </w:trPr>
        <w:tc>
          <w:tcPr>
            <w:tcW w:w="8645" w:type="dxa"/>
            <w:gridSpan w:val="7"/>
            <w:vAlign w:val="center"/>
          </w:tcPr>
          <w:p w:rsidR="002F7008" w:rsidRDefault="00B17C36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:rsidR="002F7008" w:rsidRDefault="002F700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F7008" w:rsidRDefault="002F7008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bCs/>
          <w:i/>
          <w:sz w:val="22"/>
          <w:szCs w:val="22"/>
        </w:rPr>
      </w:pPr>
    </w:p>
    <w:p w:rsidR="002F7008" w:rsidRDefault="00B17C36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Срок поставки: в течение 60 (шестидесяти) календарных дней с даты заключения Договора.</w:t>
      </w:r>
    </w:p>
    <w:p w:rsidR="002F7008" w:rsidRDefault="00B17C36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2F7008" w:rsidRDefault="00B17C36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Транспортные расходы уч</w:t>
      </w:r>
      <w:r>
        <w:rPr>
          <w:rFonts w:ascii="Times New Roman" w:eastAsia="Times New Roman" w:hAnsi="Times New Roman" w:cs="Times New Roman"/>
        </w:rPr>
        <w:t xml:space="preserve">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2F7008" w:rsidRDefault="00B17C36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2F7008" w:rsidRDefault="00B17C36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2F7008" w:rsidRDefault="00B17C36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       ПОСТАВЩИК</w:t>
      </w:r>
    </w:p>
    <w:p w:rsidR="002F7008" w:rsidRDefault="002F7008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2F7008" w:rsidRDefault="002F7008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2F7008" w:rsidRDefault="00B17C36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2F7008" w:rsidRDefault="00B17C36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М.П.                                                                                М.П.   </w:t>
      </w:r>
    </w:p>
    <w:p w:rsidR="002F7008" w:rsidRDefault="00B17C36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</w:t>
      </w:r>
    </w:p>
    <w:p w:rsidR="002F7008" w:rsidRDefault="00B17C3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2F7008" w:rsidRDefault="00B17C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2F7008" w:rsidRDefault="00B17C36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2F7008" w:rsidRDefault="00B17C36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2F7008" w:rsidRDefault="002F7008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2F7008" w:rsidRDefault="00B17C36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2F7008" w:rsidRDefault="00B17C36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2F7008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F7008" w:rsidRDefault="00B17C3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2F7008" w:rsidRDefault="00B17C3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2F7008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F7008" w:rsidRDefault="00B17C3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F7008" w:rsidRDefault="00B17C3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F7008" w:rsidRDefault="00B17C3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F7008" w:rsidRDefault="00B17C3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F7008" w:rsidRDefault="00B17C3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F7008" w:rsidRDefault="00B17C3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F7008" w:rsidRDefault="00B17C3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F7008" w:rsidRDefault="00B17C3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2F7008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F7008" w:rsidRDefault="00B17C3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F7008" w:rsidRDefault="00B17C3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F7008" w:rsidRDefault="00B17C3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F7008" w:rsidRDefault="00B17C3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F7008" w:rsidRDefault="00B17C3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2F7008" w:rsidRDefault="00B17C3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2F7008" w:rsidRDefault="00B17C3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2F7008" w:rsidRDefault="00B17C36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7008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008" w:rsidRDefault="00B17C3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08" w:rsidRDefault="002F7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08" w:rsidRDefault="002F7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08" w:rsidRDefault="002F7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08" w:rsidRDefault="002F7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08" w:rsidRDefault="002F7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08" w:rsidRDefault="002F7008">
            <w:pPr>
              <w:jc w:val="center"/>
              <w:rPr>
                <w:sz w:val="20"/>
                <w:szCs w:val="20"/>
              </w:rPr>
            </w:pPr>
          </w:p>
        </w:tc>
      </w:tr>
    </w:tbl>
    <w:p w:rsidR="002F7008" w:rsidRDefault="002F7008">
      <w:pPr>
        <w:rPr>
          <w:rFonts w:ascii="Times New Roman" w:eastAsia="Times New Roman" w:hAnsi="Times New Roman" w:cs="Times New Roman"/>
        </w:rPr>
      </w:pPr>
    </w:p>
    <w:p w:rsidR="002F7008" w:rsidRDefault="002F7008">
      <w:pPr>
        <w:rPr>
          <w:rFonts w:ascii="Times New Roman" w:eastAsia="Times New Roman" w:hAnsi="Times New Roman" w:cs="Times New Roman"/>
        </w:rPr>
      </w:pPr>
    </w:p>
    <w:p w:rsidR="002F7008" w:rsidRDefault="002F7008">
      <w:pPr>
        <w:rPr>
          <w:rFonts w:ascii="Times New Roman" w:eastAsia="Times New Roman" w:hAnsi="Times New Roman" w:cs="Times New Roman"/>
        </w:rPr>
      </w:pPr>
    </w:p>
    <w:p w:rsidR="002F7008" w:rsidRDefault="002F7008">
      <w:pPr>
        <w:rPr>
          <w:rFonts w:ascii="Times New Roman" w:eastAsia="Times New Roman" w:hAnsi="Times New Roman" w:cs="Times New Roman"/>
        </w:rPr>
      </w:pPr>
    </w:p>
    <w:p w:rsidR="002F7008" w:rsidRDefault="002F7008">
      <w:pPr>
        <w:rPr>
          <w:rFonts w:ascii="Times New Roman" w:eastAsia="Times New Roman" w:hAnsi="Times New Roman" w:cs="Times New Roman"/>
        </w:rPr>
      </w:pPr>
    </w:p>
    <w:p w:rsidR="002F7008" w:rsidRDefault="002F7008">
      <w:pPr>
        <w:rPr>
          <w:rFonts w:ascii="Times New Roman" w:eastAsia="Times New Roman" w:hAnsi="Times New Roman" w:cs="Times New Roman"/>
        </w:rPr>
      </w:pPr>
    </w:p>
    <w:p w:rsidR="002F7008" w:rsidRDefault="002F7008">
      <w:pPr>
        <w:rPr>
          <w:rFonts w:ascii="Times New Roman" w:eastAsia="Times New Roman" w:hAnsi="Times New Roman" w:cs="Times New Roman"/>
        </w:rPr>
      </w:pPr>
    </w:p>
    <w:p w:rsidR="002F7008" w:rsidRDefault="002F7008">
      <w:pPr>
        <w:rPr>
          <w:rFonts w:ascii="Times New Roman" w:eastAsia="Times New Roman" w:hAnsi="Times New Roman" w:cs="Times New Roman"/>
        </w:rPr>
      </w:pPr>
    </w:p>
    <w:p w:rsidR="002F7008" w:rsidRDefault="002F7008">
      <w:pPr>
        <w:rPr>
          <w:rFonts w:ascii="Times New Roman" w:eastAsia="Times New Roman" w:hAnsi="Times New Roman" w:cs="Times New Roman"/>
        </w:rPr>
      </w:pPr>
    </w:p>
    <w:p w:rsidR="002F7008" w:rsidRDefault="002F7008">
      <w:pPr>
        <w:rPr>
          <w:rFonts w:ascii="Times New Roman" w:eastAsia="Times New Roman" w:hAnsi="Times New Roman" w:cs="Times New Roman"/>
        </w:rPr>
      </w:pPr>
    </w:p>
    <w:p w:rsidR="002F7008" w:rsidRDefault="002F7008">
      <w:pPr>
        <w:rPr>
          <w:rFonts w:ascii="Times New Roman" w:eastAsia="Times New Roman" w:hAnsi="Times New Roman" w:cs="Times New Roman"/>
        </w:rPr>
      </w:pPr>
    </w:p>
    <w:p w:rsidR="002F7008" w:rsidRDefault="002F7008">
      <w:pPr>
        <w:rPr>
          <w:rFonts w:ascii="Times New Roman" w:eastAsia="Times New Roman" w:hAnsi="Times New Roman" w:cs="Times New Roman"/>
        </w:rPr>
      </w:pPr>
    </w:p>
    <w:p w:rsidR="002F7008" w:rsidRDefault="002F7008">
      <w:pPr>
        <w:rPr>
          <w:rFonts w:ascii="Times New Roman" w:eastAsia="Times New Roman" w:hAnsi="Times New Roman" w:cs="Times New Roman"/>
        </w:rPr>
      </w:pPr>
    </w:p>
    <w:p w:rsidR="002F7008" w:rsidRDefault="002F7008">
      <w:pPr>
        <w:rPr>
          <w:rFonts w:ascii="Times New Roman" w:eastAsia="Times New Roman" w:hAnsi="Times New Roman" w:cs="Times New Roman"/>
        </w:rPr>
      </w:pPr>
    </w:p>
    <w:p w:rsidR="002F7008" w:rsidRDefault="002F7008">
      <w:pPr>
        <w:rPr>
          <w:rFonts w:ascii="Times New Roman" w:eastAsia="Times New Roman" w:hAnsi="Times New Roman" w:cs="Times New Roman"/>
        </w:rPr>
      </w:pPr>
    </w:p>
    <w:p w:rsidR="002F7008" w:rsidRDefault="002F7008">
      <w:pPr>
        <w:rPr>
          <w:rFonts w:ascii="Times New Roman" w:eastAsia="Times New Roman" w:hAnsi="Times New Roman" w:cs="Times New Roman"/>
        </w:rPr>
      </w:pPr>
    </w:p>
    <w:p w:rsidR="002F7008" w:rsidRDefault="002F7008">
      <w:pPr>
        <w:rPr>
          <w:rFonts w:ascii="Times New Roman" w:eastAsia="Times New Roman" w:hAnsi="Times New Roman" w:cs="Times New Roman"/>
        </w:rPr>
      </w:pPr>
    </w:p>
    <w:p w:rsidR="002F7008" w:rsidRDefault="002F7008">
      <w:pPr>
        <w:rPr>
          <w:rFonts w:ascii="Times New Roman" w:eastAsia="Times New Roman" w:hAnsi="Times New Roman" w:cs="Times New Roman"/>
        </w:rPr>
      </w:pPr>
    </w:p>
    <w:p w:rsidR="002F7008" w:rsidRDefault="002F700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2F7008" w:rsidRDefault="002F700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2F7008" w:rsidRDefault="002F700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2F7008" w:rsidRDefault="002F700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2F7008" w:rsidRDefault="00B17C3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2F7008" w:rsidRDefault="00B17C3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3</w:t>
      </w:r>
    </w:p>
    <w:p w:rsidR="002F7008" w:rsidRDefault="00B17C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2F7008" w:rsidRDefault="00B17C36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2F7008" w:rsidRDefault="002F7008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2F7008" w:rsidRDefault="002F7008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2F7008" w:rsidRDefault="002F700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2F7008" w:rsidRDefault="002F700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2F7008" w:rsidRDefault="00B17C3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2F7008" w:rsidRDefault="002F700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2F7008" w:rsidRDefault="002F7008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2F7008" w:rsidRDefault="00B17C36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2F7008" w:rsidRDefault="00B17C36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2F7008" w:rsidRDefault="002F7008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2F7008" w:rsidRDefault="00B17C36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2F7008" w:rsidRDefault="00B17C36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2F7008" w:rsidRDefault="00B17C36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2F7008" w:rsidRDefault="00B17C36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2F7008" w:rsidRDefault="00B17C36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2F7008" w:rsidRDefault="00B17C36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2F7008" w:rsidRDefault="00B17C36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2F7008" w:rsidRDefault="00B17C36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2F7008" w:rsidRDefault="00B17C36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2F7008" w:rsidRDefault="00B17C36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2F7008" w:rsidRDefault="00B17C3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2F7008" w:rsidRDefault="00B17C3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</w:t>
      </w:r>
      <w:r>
        <w:rPr>
          <w:rFonts w:ascii="Times New Roman" w:eastAsia="Times New Roman" w:hAnsi="Times New Roman" w:cs="Times New Roman"/>
        </w:rPr>
        <w:t>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mes New Roman" w:eastAsia="Times New Roman" w:hAnsi="Times New Roman" w:cs="Times New Roman"/>
        </w:rPr>
        <w:t xml:space="preserve">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mes New Roman" w:eastAsia="Times New Roman" w:hAnsi="Times New Roman" w:cs="Times New Roman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</w:t>
      </w:r>
      <w:r>
        <w:rPr>
          <w:rFonts w:ascii="Times New Roman" w:eastAsia="Times New Roman" w:hAnsi="Times New Roman" w:cs="Times New Roman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</w:t>
      </w:r>
      <w:r>
        <w:rPr>
          <w:rFonts w:ascii="Times New Roman" w:eastAsia="Times New Roman" w:hAnsi="Times New Roman" w:cs="Times New Roman"/>
        </w:rPr>
        <w:t>в.***</w:t>
      </w:r>
    </w:p>
    <w:p w:rsidR="002F7008" w:rsidRDefault="00B17C3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mes New Roman" w:eastAsia="Times New Roman" w:hAnsi="Times New Roman" w:cs="Times New Roman"/>
        </w:rPr>
        <w:t xml:space="preserve">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</w:t>
      </w:r>
      <w:r>
        <w:rPr>
          <w:rFonts w:ascii="Times New Roman" w:eastAsia="Times New Roman" w:hAnsi="Times New Roman" w:cs="Times New Roman"/>
        </w:rPr>
        <w:t xml:space="preserve">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2F7008" w:rsidRDefault="00B17C3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</w:t>
      </w:r>
      <w:r>
        <w:rPr>
          <w:rFonts w:ascii="Times New Roman" w:eastAsia="Times New Roman" w:hAnsi="Times New Roman" w:cs="Times New Roman"/>
        </w:rPr>
        <w:t xml:space="preserve">оящее согласие: со дня его подписания до момента фактического </w:t>
      </w:r>
      <w:r>
        <w:rPr>
          <w:rFonts w:ascii="Times New Roman" w:eastAsia="Times New Roman" w:hAnsi="Times New Roman" w:cs="Times New Roman"/>
        </w:rPr>
        <w:lastRenderedPageBreak/>
        <w:t>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2F7008" w:rsidRDefault="00B17C3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Times New Roman" w:eastAsia="Times New Roman" w:hAnsi="Times New Roman" w:cs="Times New Roman"/>
          <w:color w:val="000000"/>
        </w:rPr>
        <w:t>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2F7008" w:rsidRDefault="00B17C3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2F7008" w:rsidRDefault="00B17C3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2F7008" w:rsidRDefault="00B17C3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2F7008" w:rsidRDefault="002F700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F7008" w:rsidRDefault="00B17C3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2F7008" w:rsidRDefault="00B17C3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</w:t>
      </w:r>
      <w:r>
        <w:rPr>
          <w:rFonts w:ascii="Times New Roman" w:eastAsia="Times New Roman" w:hAnsi="Times New Roman" w:cs="Times New Roman"/>
          <w:sz w:val="20"/>
          <w:szCs w:val="20"/>
        </w:rPr>
        <w:t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mes New Roman" w:eastAsia="Times New Roman" w:hAnsi="Times New Roman" w:cs="Times New Roman"/>
          <w:sz w:val="20"/>
          <w:szCs w:val="20"/>
        </w:rPr>
        <w:t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2F7008" w:rsidRDefault="00B17C3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</w:t>
      </w:r>
      <w:r>
        <w:rPr>
          <w:rFonts w:ascii="Times New Roman" w:eastAsia="Times New Roman" w:hAnsi="Times New Roman" w:cs="Times New Roman"/>
          <w:sz w:val="20"/>
          <w:szCs w:val="20"/>
        </w:rPr>
        <w:t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mes New Roman" w:eastAsia="Times New Roman" w:hAnsi="Times New Roman" w:cs="Times New Roman"/>
          <w:sz w:val="20"/>
          <w:szCs w:val="20"/>
        </w:rPr>
        <w:t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mes New Roman" w:eastAsia="Times New Roman" w:hAnsi="Times New Roman" w:cs="Times New Roman"/>
          <w:sz w:val="20"/>
          <w:szCs w:val="20"/>
        </w:rPr>
        <w:t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mes New Roman" w:eastAsia="Times New Roman" w:hAnsi="Times New Roman" w:cs="Times New Roman"/>
          <w:sz w:val="20"/>
          <w:szCs w:val="20"/>
        </w:rPr>
        <w:t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2F7008" w:rsidRDefault="002F70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2F7008">
        <w:trPr>
          <w:trHeight w:val="80"/>
        </w:trPr>
        <w:tc>
          <w:tcPr>
            <w:tcW w:w="10613" w:type="dxa"/>
          </w:tcPr>
          <w:p w:rsidR="002F7008" w:rsidRDefault="002F7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F7008">
        <w:tc>
          <w:tcPr>
            <w:tcW w:w="10613" w:type="dxa"/>
          </w:tcPr>
          <w:p w:rsidR="002F7008" w:rsidRDefault="00B17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2F7008">
        <w:trPr>
          <w:trHeight w:val="3050"/>
        </w:trPr>
        <w:tc>
          <w:tcPr>
            <w:tcW w:w="10613" w:type="dxa"/>
          </w:tcPr>
          <w:p w:rsidR="002F7008" w:rsidRDefault="002F7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2F7008">
              <w:trPr>
                <w:trHeight w:val="411"/>
              </w:trPr>
              <w:tc>
                <w:tcPr>
                  <w:tcW w:w="4787" w:type="dxa"/>
                </w:tcPr>
                <w:p w:rsidR="002F7008" w:rsidRDefault="002F700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2F7008" w:rsidRDefault="00B17C3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2F7008" w:rsidRDefault="002F700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2F7008" w:rsidRDefault="00B17C3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2F7008" w:rsidRDefault="002F700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2F7008" w:rsidRDefault="00B17C3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2F7008" w:rsidRDefault="002F700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2F7008" w:rsidRDefault="00B17C3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2F7008">
              <w:trPr>
                <w:trHeight w:val="394"/>
              </w:trPr>
              <w:tc>
                <w:tcPr>
                  <w:tcW w:w="4787" w:type="dxa"/>
                </w:tcPr>
                <w:p w:rsidR="002F7008" w:rsidRDefault="00B17C3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2F7008" w:rsidRDefault="00B17C3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2F7008">
              <w:trPr>
                <w:trHeight w:val="679"/>
              </w:trPr>
              <w:tc>
                <w:tcPr>
                  <w:tcW w:w="4787" w:type="dxa"/>
                </w:tcPr>
                <w:p w:rsidR="002F7008" w:rsidRDefault="002F700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2F7008" w:rsidRDefault="00B17C3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2F7008" w:rsidRDefault="002F700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2F7008" w:rsidRDefault="00B17C3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2F7008" w:rsidRDefault="002F700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2F7008" w:rsidRDefault="002F700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F7008" w:rsidRDefault="002F700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F7008" w:rsidRDefault="002F700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F7008" w:rsidRDefault="002F700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F7008" w:rsidRDefault="002F700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F7008" w:rsidRDefault="002F700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F7008" w:rsidRDefault="002F700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F7008" w:rsidRDefault="002F700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F7008" w:rsidRDefault="002F7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F7008" w:rsidRDefault="002F700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F7008" w:rsidRDefault="002F700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F7008" w:rsidRDefault="002F700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F7008" w:rsidRDefault="002F7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2F7008" w:rsidRDefault="00B17C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2F7008" w:rsidRDefault="00B17C3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2F7008" w:rsidRDefault="002F700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2F7008" w:rsidRDefault="002F700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2F7008" w:rsidRDefault="002F70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F7008" w:rsidRDefault="002F700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2F7008" w:rsidRDefault="002F700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2F7008" w:rsidRDefault="002F700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2F7008" w:rsidRDefault="002F700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2F7008" w:rsidRDefault="00B17C3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Приложение № 4</w:t>
      </w:r>
    </w:p>
    <w:p w:rsidR="002F7008" w:rsidRDefault="00B17C36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Договору №________________</w:t>
      </w:r>
    </w:p>
    <w:p w:rsidR="002F7008" w:rsidRDefault="00B17C36">
      <w:pPr>
        <w:spacing w:after="0" w:line="17" w:lineRule="atLeast"/>
        <w:ind w:left="6803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2F7008" w:rsidRDefault="002F7008">
      <w:pPr>
        <w:spacing w:after="0" w:line="17" w:lineRule="atLeast"/>
        <w:rPr>
          <w:rFonts w:ascii="Times New Roman" w:eastAsia="Times New Roman" w:hAnsi="Times New Roman" w:cs="Times New Roman"/>
          <w:b/>
          <w:bCs/>
        </w:rPr>
      </w:pPr>
    </w:p>
    <w:p w:rsidR="002F7008" w:rsidRDefault="002F7008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2F7008" w:rsidRDefault="00B17C36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 xml:space="preserve">Характеристики и требования к </w:t>
      </w:r>
      <w:r>
        <w:rPr>
          <w:rFonts w:ascii="Times New Roman" w:eastAsia="Times New Roman" w:hAnsi="Times New Roman" w:cs="Times New Roman"/>
          <w:b/>
          <w:bCs/>
        </w:rPr>
        <w:t>блоку преобразователя сигналов TTL-RS485 Д3170 УХЛ3.1</w:t>
      </w:r>
    </w:p>
    <w:p w:rsidR="002F7008" w:rsidRDefault="002F7008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2F7008" w:rsidRDefault="002F7008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9921" w:type="dxa"/>
        <w:tblInd w:w="141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385"/>
        <w:gridCol w:w="2126"/>
        <w:gridCol w:w="1701"/>
      </w:tblGrid>
      <w:tr w:rsidR="002F700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  <w:p w:rsidR="002F7008" w:rsidRDefault="00B17C3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Технические характеристики </w:t>
            </w:r>
          </w:p>
          <w:p w:rsidR="002F7008" w:rsidRDefault="00B17C3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(наименование параметра)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Требование (значение параметра)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Предлагаемые технические характеристики (заполняет</w:t>
            </w:r>
            <w:r>
              <w:rPr>
                <w:rFonts w:ascii="Times New Roman" w:eastAsia="Times New Roman" w:hAnsi="Times New Roman" w:cs="Times New Roman"/>
              </w:rPr>
              <w:t>ся участником)</w:t>
            </w:r>
          </w:p>
        </w:tc>
      </w:tr>
      <w:tr w:rsidR="002F7008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Производитель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08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Заводской тип (марка)</w:t>
            </w:r>
            <w:bookmarkStart w:id="3" w:name="undefined"/>
            <w:bookmarkEnd w:id="3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tbl>
            <w:tblPr>
              <w:tblW w:w="1876" w:type="dxa"/>
              <w:tblBorders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insideH w:val="none" w:sz="0" w:space="0" w:color="000000"/>
                <w:insideV w:val="none" w:sz="0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76"/>
            </w:tblGrid>
            <w:tr w:rsidR="002F7008">
              <w:trPr>
                <w:trHeight w:val="112"/>
              </w:trPr>
              <w:tc>
                <w:tcPr>
                  <w:tcW w:w="1876" w:type="dxa"/>
                </w:tcPr>
                <w:p w:rsidR="002F7008" w:rsidRDefault="00B17C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блок преобразователя сигналов TTL-RS485 Д3170 УХЛ3.1</w:t>
                  </w:r>
                </w:p>
              </w:tc>
            </w:tr>
          </w:tbl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или аналогичный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08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Количество, шт. (компл.)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08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Основные параметры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0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Основные параметры терминала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0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4.1.1.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Количество каналов преобразования интерфейса TTL-RS485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0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4.1.2.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Максимальная скорость передачи, бит/с, не выше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115200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0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4.1.3.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Тип соединителя интерфейса RS485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винтовой клеммник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0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4.1.4.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Диаметр подключаемых проводников, мм,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не более 1×1,50 или 2×0,75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0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4.1.5.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Линия связи интерфейса RS485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двухпроводная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0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4.1.6.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Ток, потребляемый блоком по цепи 5 В, мА, не более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0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4.1.7.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Ток, потребляемый блоком по входу канала синхронизации времени, мА, не более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0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4.1.8.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Входное напряжение импульсов синхронизации времени, 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24 ± 20 %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0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4.1.9.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Ширина импульсов канала синхронизации, мкс, не менее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0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4.2.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Срок службы, лет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0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4.3.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008" w:rsidRDefault="00B17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Срок хранения*, лет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0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4.4.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Габаритные размеры блока, мм, не более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54×44×36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0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4.5.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Масса блока, г, не более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0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4.6.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Вид климатического исполнения по ГОСТ 15150-69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B1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УХЛ3.1.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008" w:rsidRDefault="002F7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7008" w:rsidRDefault="002F7008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2F7008" w:rsidRDefault="002F7008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2F7008" w:rsidRDefault="002F7008">
      <w:pPr>
        <w:spacing w:after="0" w:line="17" w:lineRule="atLeast"/>
        <w:rPr>
          <w:rFonts w:ascii="Times New Roman" w:eastAsia="Times New Roman" w:hAnsi="Times New Roman" w:cs="Times New Roman"/>
          <w:b/>
          <w:bCs/>
        </w:rPr>
      </w:pPr>
    </w:p>
    <w:p w:rsidR="002F7008" w:rsidRDefault="002F7008">
      <w:pPr>
        <w:spacing w:after="0" w:line="17" w:lineRule="atLeast"/>
        <w:rPr>
          <w:rFonts w:ascii="Times New Roman" w:eastAsia="Times New Roman" w:hAnsi="Times New Roman" w:cs="Times New Roman"/>
          <w:b/>
          <w:bCs/>
        </w:rPr>
      </w:pPr>
    </w:p>
    <w:p w:rsidR="002F7008" w:rsidRDefault="002F7008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2F7008" w:rsidRDefault="00B17C3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Приложение № 5</w:t>
      </w:r>
    </w:p>
    <w:p w:rsidR="002F7008" w:rsidRDefault="00B17C36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Договору №________________</w:t>
      </w:r>
    </w:p>
    <w:p w:rsidR="002F7008" w:rsidRDefault="00B17C36">
      <w:pPr>
        <w:spacing w:after="0" w:line="17" w:lineRule="atLeast"/>
        <w:ind w:left="6803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2F7008" w:rsidRDefault="002F7008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2F7008" w:rsidRDefault="002F7008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2F7008" w:rsidRDefault="002F7008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2F7008" w:rsidRDefault="002F7008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2F7008" w:rsidRDefault="002F7008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2F7008" w:rsidRDefault="002F7008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2F7008" w:rsidRDefault="00B17C36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 xml:space="preserve">Условия предоставления обеспечения исполнения обязательств </w:t>
      </w:r>
    </w:p>
    <w:p w:rsidR="002F7008" w:rsidRDefault="00B17C36">
      <w:pPr>
        <w:spacing w:after="0" w:line="17" w:lineRule="atLeas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при аномально низкой цене</w:t>
      </w:r>
    </w:p>
    <w:p w:rsidR="002F7008" w:rsidRDefault="002F7008">
      <w:pPr>
        <w:spacing w:after="0" w:line="17" w:lineRule="atLeast"/>
        <w:jc w:val="center"/>
        <w:rPr>
          <w:rFonts w:ascii="Times New Roman" w:hAnsi="Times New Roman" w:cs="Times New Roman"/>
          <w:b/>
          <w:bCs/>
        </w:rPr>
      </w:pPr>
    </w:p>
    <w:p w:rsidR="002F7008" w:rsidRDefault="00B17C36" w:rsidP="00B17C36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mes New Roman" w:eastAsia="Times New Roman" w:hAnsi="Times New Roman" w:cs="Times New Roman"/>
          <w:color w:val="00000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2F7008" w:rsidRDefault="00B17C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mes New Roman" w:eastAsia="Times New Roman" w:hAnsi="Times New Roman" w:cs="Times New Roman"/>
          <w:b/>
          <w:i/>
          <w:color w:val="000000"/>
        </w:rPr>
        <w:t>а, указанные в ч. 5 ст. 2 Закона 223-ФЗ</w:t>
      </w:r>
    </w:p>
    <w:p w:rsidR="002F7008" w:rsidRDefault="00B17C36" w:rsidP="00B17C36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</w:t>
      </w:r>
      <w:r>
        <w:rPr>
          <w:rFonts w:ascii="Times New Roman" w:eastAsia="Times New Roman" w:hAnsi="Times New Roman" w:cs="Times New Roman"/>
          <w:color w:val="000000"/>
        </w:rPr>
        <w:t>дложении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</w:t>
      </w:r>
      <w:r>
        <w:rPr>
          <w:rFonts w:ascii="Times New Roman" w:eastAsia="Times New Roman" w:hAnsi="Times New Roman" w:cs="Times New Roman"/>
          <w:color w:val="000000"/>
        </w:rPr>
        <w:t xml:space="preserve"> закупки размер обеспечения может быть увеличен до 30% (тридцати) от начальной (максимальной) цены Договора (цены лота).</w:t>
      </w:r>
    </w:p>
    <w:p w:rsidR="002F7008" w:rsidRDefault="00B17C36" w:rsidP="00B17C36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mes New Roman" w:eastAsia="Times New Roman" w:hAnsi="Times New Roman" w:cs="Times New Roman"/>
          <w:color w:val="000000"/>
        </w:rPr>
        <w:t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2F7008" w:rsidRDefault="00B17C36" w:rsidP="00B17C36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В случае если согласно проекту Договора, размещенному в составе закупочной докум</w:t>
      </w:r>
      <w:r>
        <w:rPr>
          <w:rFonts w:ascii="Times New Roman" w:eastAsia="Times New Roman" w:hAnsi="Times New Roman" w:cs="Times New Roman"/>
          <w:color w:val="00000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mes New Roman" w:eastAsia="Times New Roman" w:hAnsi="Times New Roman" w:cs="Times New Roman"/>
          <w:color w:val="000000"/>
        </w:rPr>
        <w:t>максимальной) цены Договора (цены лота).</w:t>
      </w:r>
    </w:p>
    <w:p w:rsidR="002F7008" w:rsidRDefault="00B17C36" w:rsidP="00B17C36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mes New Roman" w:eastAsia="Times New Roman" w:hAnsi="Times New Roman" w:cs="Times New Roman"/>
          <w:color w:val="00000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2F7008" w:rsidRDefault="00B17C36" w:rsidP="00B17C36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В случае если согласно проекту Д</w:t>
      </w:r>
      <w:r>
        <w:rPr>
          <w:rFonts w:ascii="Times New Roman" w:eastAsia="Times New Roman" w:hAnsi="Times New Roman" w:cs="Times New Roman"/>
          <w:color w:val="00000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mes New Roman" w:eastAsia="Times New Roman" w:hAnsi="Times New Roman" w:cs="Times New Roman"/>
          <w:color w:val="00000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2F7008" w:rsidRDefault="00B17C36" w:rsidP="00B17C36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mes New Roman" w:eastAsia="Times New Roman" w:hAnsi="Times New Roman" w:cs="Times New Roman"/>
          <w:color w:val="00000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mes New Roman" w:eastAsia="Times New Roman" w:hAnsi="Times New Roman" w:cs="Times New Roman"/>
          <w:color w:val="00000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2F7008" w:rsidRDefault="00B17C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mes New Roman" w:eastAsia="Times New Roman" w:hAnsi="Times New Roman" w:cs="Times New Roman"/>
          <w:b/>
          <w:i/>
          <w:color w:val="000000"/>
        </w:rPr>
        <w:t>него предпринимательства)</w:t>
      </w:r>
    </w:p>
    <w:p w:rsidR="002F7008" w:rsidRDefault="00B17C36" w:rsidP="00B17C36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mes New Roman" w:eastAsia="Times New Roman" w:hAnsi="Times New Roman" w:cs="Times New Roman"/>
          <w:color w:val="000000"/>
        </w:rPr>
        <w:t>ие на исполнение обязательств по Договору в размере 3% (трех процентов) от начальной (максимальной) цены Договора (цены лота).</w:t>
      </w:r>
    </w:p>
    <w:p w:rsidR="002F7008" w:rsidRDefault="00B17C36" w:rsidP="00B17C36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mes New Roman" w:eastAsia="Times New Roman" w:hAnsi="Times New Roman" w:cs="Times New Roman"/>
          <w:color w:val="00000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mes New Roman" w:eastAsia="Times New Roman" w:hAnsi="Times New Roman" w:cs="Times New Roman"/>
          <w:color w:val="000000"/>
        </w:rPr>
        <w:t>ьной (максимальной) цены Договора (цены лота).</w:t>
      </w:r>
    </w:p>
    <w:p w:rsidR="002F7008" w:rsidRDefault="00B17C36" w:rsidP="00B17C36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mes New Roman" w:eastAsia="Times New Roman" w:hAnsi="Times New Roman" w:cs="Times New Roman"/>
          <w:color w:val="000000"/>
        </w:rPr>
        <w:t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2F7008" w:rsidRDefault="00B17C36" w:rsidP="00B17C36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В случае если проектом Договора, размещенным в составе закупочной документа</w:t>
      </w:r>
      <w:r>
        <w:rPr>
          <w:rFonts w:ascii="Times New Roman" w:eastAsia="Times New Roman" w:hAnsi="Times New Roman" w:cs="Times New Roman"/>
          <w:color w:val="000000"/>
        </w:rPr>
        <w:t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mes New Roman" w:eastAsia="Times New Roman" w:hAnsi="Times New Roman" w:cs="Times New Roman"/>
          <w:color w:val="000000"/>
        </w:rPr>
        <w:t>ательств по Договору в размере аванса.</w:t>
      </w:r>
    </w:p>
    <w:p w:rsidR="002F7008" w:rsidRDefault="00B17C36" w:rsidP="00B17C36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mes New Roman" w:eastAsia="Times New Roman" w:hAnsi="Times New Roman" w:cs="Times New Roman"/>
          <w:color w:val="000000"/>
        </w:rPr>
        <w:t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2F7008" w:rsidRDefault="00B17C36" w:rsidP="00B17C36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 В случае если</w:t>
      </w:r>
      <w:r>
        <w:rPr>
          <w:rFonts w:ascii="Times New Roman" w:eastAsia="Times New Roman" w:hAnsi="Times New Roman" w:cs="Times New Roman"/>
          <w:color w:val="00000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mes New Roman" w:eastAsia="Times New Roman" w:hAnsi="Times New Roman" w:cs="Times New Roman"/>
          <w:color w:val="000000"/>
        </w:rPr>
        <w:t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mes New Roman" w:eastAsia="Times New Roman" w:hAnsi="Times New Roman" w:cs="Times New Roman"/>
          <w:color w:val="000000"/>
        </w:rPr>
        <w:t>ляется.</w:t>
      </w:r>
    </w:p>
    <w:p w:rsidR="002F7008" w:rsidRDefault="00B17C36" w:rsidP="00B17C3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</w:t>
      </w:r>
      <w:r>
        <w:rPr>
          <w:rFonts w:ascii="Times New Roman" w:eastAsia="Times New Roman" w:hAnsi="Times New Roman" w:cs="Times New Roman"/>
          <w:color w:val="000000"/>
        </w:rPr>
        <w:t>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2F7008" w:rsidRDefault="00B17C36" w:rsidP="00B17C3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Обеспечение исполнения Договора, предусмотренное в пункте 1, предоставляется до заключения Договора.</w:t>
      </w:r>
    </w:p>
    <w:p w:rsidR="002F7008" w:rsidRDefault="00B17C36" w:rsidP="00B17C3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mes New Roman" w:eastAsia="Times New Roman" w:hAnsi="Times New Roman" w:cs="Times New Roman"/>
          <w:color w:val="000000"/>
        </w:rPr>
        <w:t>вке товаров/ выполнению работ/ оказанию услуг в соответствии с условиями Договора в полном объеме.</w:t>
      </w:r>
    </w:p>
    <w:p w:rsidR="002F7008" w:rsidRDefault="00B17C36" w:rsidP="00B17C3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mes New Roman" w:eastAsia="Times New Roman" w:hAnsi="Times New Roman" w:cs="Times New Roman"/>
          <w:color w:val="000000"/>
        </w:rPr>
        <w:t xml:space="preserve">овором срока исполнения обязательств по Договору. </w:t>
      </w:r>
    </w:p>
    <w:p w:rsidR="002F7008" w:rsidRDefault="00B17C36" w:rsidP="00B17C3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mes New Roman" w:eastAsia="Times New Roman" w:hAnsi="Times New Roman" w:cs="Times New Roman"/>
          <w:color w:val="00000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2F7008" w:rsidRDefault="00B17C36" w:rsidP="00B17C3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В сл</w:t>
      </w:r>
      <w:r>
        <w:rPr>
          <w:rFonts w:ascii="Times New Roman" w:eastAsia="Times New Roman" w:hAnsi="Times New Roman" w:cs="Times New Roman"/>
          <w:color w:val="00000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mes New Roman" w:eastAsia="Times New Roman" w:hAnsi="Times New Roman" w:cs="Times New Roman"/>
          <w:color w:val="000000"/>
        </w:rPr>
        <w:t>антам, установленным в извещении и/или документации о закупке.</w:t>
      </w:r>
    </w:p>
    <w:p w:rsidR="002F7008" w:rsidRDefault="00B17C36" w:rsidP="00B17C3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</w:t>
      </w:r>
      <w:r>
        <w:rPr>
          <w:rFonts w:ascii="Times New Roman" w:eastAsia="Times New Roman" w:hAnsi="Times New Roman" w:cs="Times New Roman"/>
          <w:color w:val="000000"/>
        </w:rPr>
        <w:lastRenderedPageBreak/>
        <w:t>организационно-ра</w:t>
      </w:r>
      <w:r>
        <w:rPr>
          <w:rFonts w:ascii="Times New Roman" w:eastAsia="Times New Roman" w:hAnsi="Times New Roman" w:cs="Times New Roman"/>
          <w:color w:val="000000"/>
        </w:rPr>
        <w:t>спорядительными документами Покупателя, регламентирующим порядок работы с обеспечением.</w:t>
      </w:r>
    </w:p>
    <w:p w:rsidR="002F7008" w:rsidRDefault="00B17C36" w:rsidP="00B17C3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mes New Roman" w:eastAsia="Times New Roman" w:hAnsi="Times New Roman" w:cs="Times New Roman"/>
          <w:color w:val="000000"/>
        </w:rPr>
        <w:t>ений.</w:t>
      </w:r>
    </w:p>
    <w:p w:rsidR="002F7008" w:rsidRDefault="00B17C36" w:rsidP="00B17C36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</w:t>
      </w:r>
      <w:r>
        <w:rPr>
          <w:rFonts w:ascii="Times New Roman" w:eastAsia="Times New Roman" w:hAnsi="Times New Roman" w:cs="Times New Roman"/>
          <w:color w:val="000000"/>
        </w:rPr>
        <w:t>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</w:t>
      </w:r>
      <w:r>
        <w:rPr>
          <w:rFonts w:ascii="Times New Roman" w:eastAsia="Times New Roman" w:hAnsi="Times New Roman" w:cs="Times New Roman"/>
          <w:color w:val="000000"/>
        </w:rPr>
        <w:t>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2F7008">
        <w:trPr>
          <w:trHeight w:val="1015"/>
        </w:trPr>
        <w:tc>
          <w:tcPr>
            <w:tcW w:w="4819" w:type="dxa"/>
          </w:tcPr>
          <w:p w:rsidR="002F7008" w:rsidRDefault="002F700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F7008" w:rsidRDefault="00B17C3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Покупатель:</w:t>
            </w:r>
          </w:p>
          <w:p w:rsidR="002F7008" w:rsidRDefault="002F700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  <w:p w:rsidR="002F7008" w:rsidRDefault="00B17C3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 А.В. Лукин /</w:t>
            </w:r>
          </w:p>
        </w:tc>
        <w:tc>
          <w:tcPr>
            <w:tcW w:w="5102" w:type="dxa"/>
          </w:tcPr>
          <w:p w:rsidR="002F7008" w:rsidRDefault="002F700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F7008" w:rsidRDefault="00B17C3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Поставщик:</w:t>
            </w:r>
          </w:p>
          <w:p w:rsidR="002F7008" w:rsidRDefault="002F700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mes New Roman" w:hAnsi="Times New Roman" w:cs="Times New Roman"/>
                <w:bCs/>
              </w:rPr>
            </w:pPr>
          </w:p>
          <w:p w:rsidR="002F7008" w:rsidRDefault="00B17C3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_____________________/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t>____ /</w:t>
            </w:r>
          </w:p>
        </w:tc>
      </w:tr>
      <w:tr w:rsidR="002F7008">
        <w:trPr>
          <w:trHeight w:val="395"/>
        </w:trPr>
        <w:tc>
          <w:tcPr>
            <w:tcW w:w="4819" w:type="dxa"/>
          </w:tcPr>
          <w:p w:rsidR="002F7008" w:rsidRDefault="00B17C3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  <w:tc>
          <w:tcPr>
            <w:tcW w:w="5102" w:type="dxa"/>
          </w:tcPr>
          <w:p w:rsidR="002F7008" w:rsidRDefault="00B17C3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</w:tr>
      <w:tr w:rsidR="002F7008">
        <w:trPr>
          <w:trHeight w:val="762"/>
        </w:trPr>
        <w:tc>
          <w:tcPr>
            <w:tcW w:w="4819" w:type="dxa"/>
          </w:tcPr>
          <w:p w:rsidR="002F7008" w:rsidRDefault="002F700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  <w:p w:rsidR="002F7008" w:rsidRDefault="00B17C3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«_____»_____________20___г.</w:t>
            </w:r>
          </w:p>
        </w:tc>
        <w:tc>
          <w:tcPr>
            <w:tcW w:w="5102" w:type="dxa"/>
          </w:tcPr>
          <w:p w:rsidR="002F7008" w:rsidRDefault="002F700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  <w:p w:rsidR="002F7008" w:rsidRDefault="00B17C3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 _____________20___г.</w:t>
            </w:r>
          </w:p>
          <w:p w:rsidR="002F7008" w:rsidRDefault="002F700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F7008" w:rsidRDefault="002F7008">
      <w:pPr>
        <w:ind w:firstLine="709"/>
        <w:rPr>
          <w:rFonts w:ascii="Times New Roman" w:eastAsia="Times New Roman" w:hAnsi="Times New Roman" w:cs="Times New Roman"/>
        </w:rPr>
      </w:pPr>
    </w:p>
    <w:sectPr w:rsidR="002F7008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C36" w:rsidRDefault="00B17C36">
      <w:pPr>
        <w:spacing w:after="0" w:line="240" w:lineRule="auto"/>
      </w:pPr>
      <w:r>
        <w:separator/>
      </w:r>
    </w:p>
  </w:endnote>
  <w:endnote w:type="continuationSeparator" w:id="0">
    <w:p w:rsidR="00B17C36" w:rsidRDefault="00B17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2F7008" w:rsidRDefault="00B17C36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44A9">
          <w:rPr>
            <w:noProof/>
          </w:rPr>
          <w:t>19</w:t>
        </w:r>
        <w:r>
          <w:fldChar w:fldCharType="end"/>
        </w:r>
      </w:p>
    </w:sdtContent>
  </w:sdt>
  <w:p w:rsidR="002F7008" w:rsidRDefault="002F7008">
    <w:pPr>
      <w:pStyle w:val="af9"/>
    </w:pPr>
  </w:p>
  <w:p w:rsidR="002F7008" w:rsidRDefault="002F7008">
    <w:pPr>
      <w:pStyle w:val="af9"/>
    </w:pPr>
  </w:p>
  <w:p w:rsidR="002F7008" w:rsidRDefault="002F7008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C36" w:rsidRDefault="00B17C36">
      <w:pPr>
        <w:spacing w:after="0" w:line="240" w:lineRule="auto"/>
      </w:pPr>
      <w:r>
        <w:separator/>
      </w:r>
    </w:p>
  </w:footnote>
  <w:footnote w:type="continuationSeparator" w:id="0">
    <w:p w:rsidR="00B17C36" w:rsidRDefault="00B17C36">
      <w:pPr>
        <w:spacing w:after="0" w:line="240" w:lineRule="auto"/>
      </w:pPr>
      <w:r>
        <w:continuationSeparator/>
      </w:r>
    </w:p>
  </w:footnote>
  <w:footnote w:id="1">
    <w:p w:rsidR="002F7008" w:rsidRDefault="00B17C36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2F7008" w:rsidRDefault="00B17C36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2F7008" w:rsidRDefault="00B17C36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2F7008" w:rsidRDefault="00B17C36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2F7008" w:rsidRDefault="00B17C36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</w:t>
      </w:r>
      <w:r>
        <w:rPr>
          <w:i/>
          <w:sz w:val="18"/>
          <w:szCs w:val="18"/>
        </w:rPr>
        <w:t>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2F7008" w:rsidRDefault="00B17C36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</w:t>
      </w:r>
      <w:r>
        <w:rPr>
          <w:bCs/>
          <w:i/>
        </w:rPr>
        <w:t>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C2614"/>
    <w:multiLevelType w:val="hybridMultilevel"/>
    <w:tmpl w:val="2DEC1740"/>
    <w:lvl w:ilvl="0" w:tplc="62EC66B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A48352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CA2EC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862850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7F48E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A7A644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94E19B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142577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F54875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9CC0E61"/>
    <w:multiLevelType w:val="multilevel"/>
    <w:tmpl w:val="AA2A8E2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56BD0"/>
    <w:multiLevelType w:val="hybridMultilevel"/>
    <w:tmpl w:val="C5C46466"/>
    <w:lvl w:ilvl="0" w:tplc="0192B5F4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DD989E4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678992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64C264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B7E4C7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836751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206D51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DCEB64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15C908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15046DD7"/>
    <w:multiLevelType w:val="multilevel"/>
    <w:tmpl w:val="EBD047D2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1DB30589"/>
    <w:multiLevelType w:val="multilevel"/>
    <w:tmpl w:val="86A85E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2240877"/>
    <w:multiLevelType w:val="hybridMultilevel"/>
    <w:tmpl w:val="F5742D6E"/>
    <w:lvl w:ilvl="0" w:tplc="1A9A05A0">
      <w:start w:val="1"/>
      <w:numFmt w:val="decimal"/>
      <w:lvlText w:val="%1."/>
      <w:lvlJc w:val="left"/>
      <w:pPr>
        <w:ind w:left="709" w:hanging="360"/>
      </w:pPr>
    </w:lvl>
    <w:lvl w:ilvl="1" w:tplc="23FA8CC0">
      <w:start w:val="1"/>
      <w:numFmt w:val="lowerLetter"/>
      <w:lvlText w:val="%2."/>
      <w:lvlJc w:val="left"/>
      <w:pPr>
        <w:ind w:left="1429" w:hanging="360"/>
      </w:pPr>
    </w:lvl>
    <w:lvl w:ilvl="2" w:tplc="0EE0F398">
      <w:start w:val="1"/>
      <w:numFmt w:val="lowerRoman"/>
      <w:lvlText w:val="%3."/>
      <w:lvlJc w:val="right"/>
      <w:pPr>
        <w:ind w:left="2149" w:hanging="180"/>
      </w:pPr>
    </w:lvl>
    <w:lvl w:ilvl="3" w:tplc="BBA08992">
      <w:start w:val="1"/>
      <w:numFmt w:val="decimal"/>
      <w:lvlText w:val="%4."/>
      <w:lvlJc w:val="left"/>
      <w:pPr>
        <w:ind w:left="2869" w:hanging="360"/>
      </w:pPr>
    </w:lvl>
    <w:lvl w:ilvl="4" w:tplc="22CE8408">
      <w:start w:val="1"/>
      <w:numFmt w:val="lowerLetter"/>
      <w:lvlText w:val="%5."/>
      <w:lvlJc w:val="left"/>
      <w:pPr>
        <w:ind w:left="3589" w:hanging="360"/>
      </w:pPr>
    </w:lvl>
    <w:lvl w:ilvl="5" w:tplc="8DC64768">
      <w:start w:val="1"/>
      <w:numFmt w:val="lowerRoman"/>
      <w:lvlText w:val="%6."/>
      <w:lvlJc w:val="right"/>
      <w:pPr>
        <w:ind w:left="4309" w:hanging="180"/>
      </w:pPr>
    </w:lvl>
    <w:lvl w:ilvl="6" w:tplc="D64E1A04">
      <w:start w:val="1"/>
      <w:numFmt w:val="decimal"/>
      <w:lvlText w:val="%7."/>
      <w:lvlJc w:val="left"/>
      <w:pPr>
        <w:ind w:left="5029" w:hanging="360"/>
      </w:pPr>
    </w:lvl>
    <w:lvl w:ilvl="7" w:tplc="8B6A088A">
      <w:start w:val="1"/>
      <w:numFmt w:val="lowerLetter"/>
      <w:lvlText w:val="%8."/>
      <w:lvlJc w:val="left"/>
      <w:pPr>
        <w:ind w:left="5749" w:hanging="360"/>
      </w:pPr>
    </w:lvl>
    <w:lvl w:ilvl="8" w:tplc="06BE22E2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24405ACB"/>
    <w:multiLevelType w:val="multilevel"/>
    <w:tmpl w:val="508450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CF27037"/>
    <w:multiLevelType w:val="multilevel"/>
    <w:tmpl w:val="129E83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8" w15:restartNumberingAfterBreak="0">
    <w:nsid w:val="2E0834EF"/>
    <w:multiLevelType w:val="multilevel"/>
    <w:tmpl w:val="AF942E6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3A3534A9"/>
    <w:multiLevelType w:val="hybridMultilevel"/>
    <w:tmpl w:val="EF182DA0"/>
    <w:lvl w:ilvl="0" w:tplc="A342919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84C6CF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B94B17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B32EF4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0467A0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1924CF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66E631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87A4E4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0143F0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3B84707A"/>
    <w:multiLevelType w:val="hybridMultilevel"/>
    <w:tmpl w:val="86DC1C2C"/>
    <w:lvl w:ilvl="0" w:tplc="0D3E629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14A056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BFE795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B1C4A6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E286BC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E88047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80AA33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A380A9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F8AA06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3C27FCF"/>
    <w:multiLevelType w:val="multilevel"/>
    <w:tmpl w:val="0DC45EC0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5DAE35AE"/>
    <w:multiLevelType w:val="hybridMultilevel"/>
    <w:tmpl w:val="3C003840"/>
    <w:lvl w:ilvl="0" w:tplc="6762942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E0232D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A72D89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8F628E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D6C4C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11E6C4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F1A79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22C133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822866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02E00B7"/>
    <w:multiLevelType w:val="hybridMultilevel"/>
    <w:tmpl w:val="477E2D70"/>
    <w:lvl w:ilvl="0" w:tplc="7070019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176734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56ACDE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F12784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1EA374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D5A210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07CDA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E3C5F8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2AC86D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47119A4"/>
    <w:multiLevelType w:val="multilevel"/>
    <w:tmpl w:val="C45ECAE2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5" w15:restartNumberingAfterBreak="0">
    <w:nsid w:val="7CEF40AF"/>
    <w:multiLevelType w:val="multilevel"/>
    <w:tmpl w:val="C4AC9C9C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6" w15:restartNumberingAfterBreak="0">
    <w:nsid w:val="7E793EE3"/>
    <w:multiLevelType w:val="hybridMultilevel"/>
    <w:tmpl w:val="80E08A30"/>
    <w:lvl w:ilvl="0" w:tplc="ED72D50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E58898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E888A3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7FA457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046B09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42A505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0504A7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4D6EDF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B8E87C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10"/>
  </w:num>
  <w:num w:numId="9">
    <w:abstractNumId w:val="13"/>
  </w:num>
  <w:num w:numId="10">
    <w:abstractNumId w:val="9"/>
  </w:num>
  <w:num w:numId="11">
    <w:abstractNumId w:val="16"/>
  </w:num>
  <w:num w:numId="12">
    <w:abstractNumId w:val="0"/>
  </w:num>
  <w:num w:numId="13">
    <w:abstractNumId w:val="15"/>
  </w:num>
  <w:num w:numId="14">
    <w:abstractNumId w:val="3"/>
  </w:num>
  <w:num w:numId="15">
    <w:abstractNumId w:val="5"/>
  </w:num>
  <w:num w:numId="16">
    <w:abstractNumId w:val="12"/>
  </w:num>
  <w:num w:numId="1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08"/>
    <w:rsid w:val="002444A9"/>
    <w:rsid w:val="002F7008"/>
    <w:rsid w:val="00B17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75B98"/>
  <w15:docId w15:val="{12A24F3B-E905-4868-9B22-B8D5A2551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9C432-339E-4C6E-A0C6-8E843AE42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9175</Words>
  <Characters>52298</Characters>
  <Application>Microsoft Office Word</Application>
  <DocSecurity>0</DocSecurity>
  <Lines>435</Lines>
  <Paragraphs>122</Paragraphs>
  <ScaleCrop>false</ScaleCrop>
  <Company>Microsoft</Company>
  <LinksUpToDate>false</LinksUpToDate>
  <CharactersWithSpaces>61351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186</cp:revision>
  <dcterms:created xsi:type="dcterms:W3CDTF">2023-08-25T12:30:00Z</dcterms:created>
  <dcterms:modified xsi:type="dcterms:W3CDTF">2025-02-14T04:56:00Z</dcterms:modified>
</cp:coreProperties>
</file>